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customXml/itemProps1.xml" ContentType="application/vnd.openxmlformats-officedocument.customXmlProperties+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3A" w:rsidRPr="001165D3" w:rsidRDefault="00203F1E" w:rsidP="0013213A">
      <w:pPr>
        <w:jc w:val="both"/>
        <w:rPr>
          <w:b/>
          <w:sz w:val="36"/>
        </w:rPr>
      </w:pPr>
      <w:r>
        <w:rPr>
          <w:b/>
          <w:sz w:val="36"/>
        </w:rPr>
        <w:t>Summer School 2019</w:t>
      </w:r>
    </w:p>
    <w:p w:rsidR="0013213A" w:rsidRDefault="0013213A" w:rsidP="0013213A">
      <w:pPr>
        <w:jc w:val="both"/>
        <w:rPr>
          <w:sz w:val="96"/>
        </w:rPr>
      </w:pPr>
    </w:p>
    <w:p w:rsidR="0013213A" w:rsidRPr="00051FD7" w:rsidRDefault="0013213A" w:rsidP="0013213A">
      <w:pPr>
        <w:jc w:val="both"/>
        <w:outlineLvl w:val="0"/>
        <w:rPr>
          <w:sz w:val="96"/>
        </w:rPr>
      </w:pPr>
      <w:r w:rsidRPr="00051FD7">
        <w:rPr>
          <w:sz w:val="96"/>
        </w:rPr>
        <w:t>Art History 1</w:t>
      </w:r>
    </w:p>
    <w:p w:rsidR="0013213A" w:rsidRDefault="0013213A" w:rsidP="0013213A">
      <w:pPr>
        <w:jc w:val="both"/>
        <w:rPr>
          <w:sz w:val="96"/>
        </w:rPr>
      </w:pPr>
    </w:p>
    <w:p w:rsidR="0013213A" w:rsidRPr="00051FD7" w:rsidRDefault="0013213A" w:rsidP="0013213A">
      <w:pPr>
        <w:jc w:val="both"/>
        <w:outlineLvl w:val="0"/>
        <w:rPr>
          <w:sz w:val="96"/>
        </w:rPr>
      </w:pPr>
      <w:r w:rsidRPr="00051FD7">
        <w:rPr>
          <w:sz w:val="96"/>
        </w:rPr>
        <w:t>Art 101</w:t>
      </w:r>
      <w:r w:rsidR="00F93648">
        <w:rPr>
          <w:sz w:val="96"/>
        </w:rPr>
        <w:t xml:space="preserve"> 02</w:t>
      </w:r>
      <w:r w:rsidR="00021B73">
        <w:rPr>
          <w:sz w:val="96"/>
        </w:rPr>
        <w:t xml:space="preserve">,CRT </w:t>
      </w:r>
      <w:r w:rsidR="00203F1E">
        <w:rPr>
          <w:sz w:val="96"/>
        </w:rPr>
        <w:t>2062</w:t>
      </w:r>
    </w:p>
    <w:p w:rsidR="0013213A" w:rsidRDefault="0013213A" w:rsidP="0013213A">
      <w:pPr>
        <w:jc w:val="both"/>
        <w:outlineLvl w:val="0"/>
        <w:rPr>
          <w:sz w:val="40"/>
        </w:rPr>
      </w:pPr>
      <w:r>
        <w:rPr>
          <w:sz w:val="40"/>
        </w:rPr>
        <w:t>Vincent Baldassano, Instructor</w:t>
      </w:r>
      <w:r w:rsidR="004409D0">
        <w:rPr>
          <w:sz w:val="40"/>
        </w:rPr>
        <w:t>, Tel</w:t>
      </w:r>
      <w:r w:rsidR="00E77E27">
        <w:rPr>
          <w:sz w:val="40"/>
        </w:rPr>
        <w:t># 203 285-8182</w:t>
      </w:r>
    </w:p>
    <w:p w:rsidR="0013213A" w:rsidRDefault="0013213A" w:rsidP="0013213A">
      <w:pPr>
        <w:jc w:val="both"/>
        <w:outlineLvl w:val="0"/>
        <w:rPr>
          <w:sz w:val="40"/>
        </w:rPr>
      </w:pPr>
      <w:r>
        <w:rPr>
          <w:sz w:val="40"/>
        </w:rPr>
        <w:t>Office S325</w:t>
      </w:r>
    </w:p>
    <w:p w:rsidR="0013213A" w:rsidRDefault="0013213A" w:rsidP="0013213A">
      <w:pPr>
        <w:jc w:val="both"/>
        <w:outlineLvl w:val="0"/>
        <w:rPr>
          <w:sz w:val="40"/>
        </w:rPr>
      </w:pPr>
      <w:r>
        <w:rPr>
          <w:sz w:val="40"/>
        </w:rPr>
        <w:t xml:space="preserve"> </w:t>
      </w:r>
      <w:r w:rsidR="004F1DDD">
        <w:rPr>
          <w:sz w:val="40"/>
        </w:rPr>
        <w:t>*</w:t>
      </w:r>
      <w:r>
        <w:rPr>
          <w:sz w:val="40"/>
        </w:rPr>
        <w:t xml:space="preserve">Website: </w:t>
      </w:r>
      <w:hyperlink r:id="rId7" w:history="1">
        <w:r w:rsidR="00E77E27" w:rsidRPr="005F4519">
          <w:rPr>
            <w:rStyle w:val="Hyperlink"/>
            <w:sz w:val="40"/>
          </w:rPr>
          <w:t>www.vbfinearts.net</w:t>
        </w:r>
      </w:hyperlink>
    </w:p>
    <w:p w:rsidR="0013213A" w:rsidRDefault="0013213A" w:rsidP="0013213A">
      <w:pPr>
        <w:jc w:val="both"/>
        <w:outlineLvl w:val="0"/>
        <w:rPr>
          <w:sz w:val="40"/>
        </w:rPr>
      </w:pPr>
    </w:p>
    <w:p w:rsidR="0013213A" w:rsidRDefault="0013213A" w:rsidP="0013213A">
      <w:pPr>
        <w:jc w:val="both"/>
        <w:outlineLvl w:val="0"/>
        <w:rPr>
          <w:sz w:val="40"/>
        </w:rPr>
      </w:pPr>
      <w:r>
        <w:rPr>
          <w:sz w:val="40"/>
        </w:rPr>
        <w:t xml:space="preserve">Email: </w:t>
      </w:r>
    </w:p>
    <w:p w:rsidR="0013213A" w:rsidRDefault="0013213A" w:rsidP="0013213A">
      <w:pPr>
        <w:jc w:val="both"/>
        <w:outlineLvl w:val="0"/>
        <w:rPr>
          <w:sz w:val="40"/>
        </w:rPr>
      </w:pPr>
      <w:r>
        <w:rPr>
          <w:sz w:val="40"/>
        </w:rPr>
        <w:t xml:space="preserve"> </w:t>
      </w:r>
      <w:hyperlink r:id="rId8" w:history="1">
        <w:r w:rsidRPr="00EB10CC">
          <w:rPr>
            <w:rStyle w:val="Hyperlink"/>
            <w:sz w:val="40"/>
          </w:rPr>
          <w:t>vbaldassano@gwcc.commnet.edu</w:t>
        </w:r>
      </w:hyperlink>
    </w:p>
    <w:p w:rsidR="0013213A" w:rsidRDefault="0013213A" w:rsidP="0013213A">
      <w:pPr>
        <w:jc w:val="both"/>
        <w:outlineLvl w:val="0"/>
        <w:rPr>
          <w:sz w:val="40"/>
        </w:rPr>
      </w:pPr>
    </w:p>
    <w:p w:rsidR="0013213A" w:rsidRDefault="0013213A" w:rsidP="00F154BB">
      <w:pPr>
        <w:rPr>
          <w:rFonts w:cs="Tahoma"/>
          <w:sz w:val="24"/>
          <w:szCs w:val="24"/>
        </w:rPr>
      </w:pPr>
    </w:p>
    <w:p w:rsidR="0013213A" w:rsidRDefault="0013213A" w:rsidP="00F154BB">
      <w:pPr>
        <w:rPr>
          <w:rFonts w:cs="Tahoma"/>
          <w:sz w:val="24"/>
          <w:szCs w:val="24"/>
        </w:rPr>
      </w:pPr>
    </w:p>
    <w:p w:rsidR="0013213A" w:rsidRDefault="0013213A" w:rsidP="00F154BB">
      <w:pPr>
        <w:rPr>
          <w:rFonts w:cs="Tahoma"/>
          <w:sz w:val="24"/>
          <w:szCs w:val="24"/>
        </w:rPr>
      </w:pPr>
    </w:p>
    <w:p w:rsidR="0013213A" w:rsidRDefault="0013213A" w:rsidP="00F154BB">
      <w:pPr>
        <w:rPr>
          <w:rFonts w:cs="Tahoma"/>
          <w:sz w:val="24"/>
          <w:szCs w:val="24"/>
        </w:rPr>
      </w:pPr>
    </w:p>
    <w:p w:rsidR="0013213A" w:rsidRDefault="0013213A" w:rsidP="00F154BB">
      <w:pPr>
        <w:rPr>
          <w:rFonts w:cs="Tahoma"/>
          <w:sz w:val="24"/>
          <w:szCs w:val="24"/>
        </w:rPr>
      </w:pPr>
    </w:p>
    <w:p w:rsidR="00F154BB" w:rsidRPr="00F154BB" w:rsidRDefault="00F154BB" w:rsidP="00F154BB">
      <w:pPr>
        <w:rPr>
          <w:rFonts w:cs="Tahoma"/>
          <w:sz w:val="24"/>
          <w:szCs w:val="24"/>
        </w:rPr>
      </w:pPr>
    </w:p>
    <w:p w:rsidR="00184682" w:rsidRPr="00184682" w:rsidRDefault="0003200B" w:rsidP="0018468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both"/>
        <w:rPr>
          <w:b/>
          <w:color w:val="D9D9D9" w:themeColor="background1" w:themeShade="D9"/>
          <w:sz w:val="28"/>
          <w:szCs w:val="28"/>
        </w:rPr>
      </w:pPr>
      <w:r>
        <w:rPr>
          <w:b/>
          <w:sz w:val="28"/>
          <w:szCs w:val="28"/>
        </w:rPr>
        <w:t>Instructions</w:t>
      </w:r>
    </w:p>
    <w:p w:rsidR="00184682" w:rsidRDefault="00184682" w:rsidP="00184682">
      <w:pPr>
        <w:rPr>
          <w:rFonts w:cs="Tahoma"/>
          <w:smallCaps/>
          <w:sz w:val="24"/>
          <w:szCs w:val="24"/>
        </w:rPr>
      </w:pPr>
      <w:r w:rsidRPr="0013213A">
        <w:rPr>
          <w:rFonts w:cs="Tahoma"/>
          <w:b/>
          <w:smallCaps/>
          <w:sz w:val="36"/>
          <w:szCs w:val="24"/>
          <w:u w:val="single"/>
        </w:rPr>
        <w:t>Attendance and participation is required!</w:t>
      </w:r>
      <w:r w:rsidRPr="00F0704A">
        <w:rPr>
          <w:rFonts w:cs="Tahoma"/>
          <w:smallCaps/>
          <w:sz w:val="24"/>
          <w:szCs w:val="24"/>
        </w:rPr>
        <w:t xml:space="preserve"> The course will be run seminar-style, you are expected to come to every class, and for each class you must be on time and prepared. </w:t>
      </w:r>
      <w:r w:rsidRPr="0013213A">
        <w:rPr>
          <w:rFonts w:cs="Tahoma"/>
          <w:b/>
          <w:smallCaps/>
          <w:sz w:val="36"/>
          <w:szCs w:val="24"/>
          <w:u w:val="thick"/>
        </w:rPr>
        <w:t>If you come in late</w:t>
      </w:r>
      <w:r w:rsidRPr="00184682">
        <w:rPr>
          <w:rFonts w:cs="Tahoma"/>
          <w:b/>
          <w:smallCaps/>
          <w:sz w:val="24"/>
          <w:szCs w:val="24"/>
          <w:u w:val="thick"/>
        </w:rPr>
        <w:t>,</w:t>
      </w:r>
      <w:r w:rsidRPr="00646732">
        <w:rPr>
          <w:rFonts w:cs="Tahoma"/>
          <w:b/>
          <w:smallCaps/>
          <w:sz w:val="24"/>
          <w:szCs w:val="24"/>
        </w:rPr>
        <w:t xml:space="preserve"> write your name on a piece of paper and hand it to me before leaving at the end of class (with no note you’ll be marked absent; with a note you’ll be marked late</w:t>
      </w:r>
      <w:r w:rsidRPr="00F0704A">
        <w:rPr>
          <w:rFonts w:cs="Tahoma"/>
          <w:smallCaps/>
          <w:sz w:val="24"/>
          <w:szCs w:val="24"/>
        </w:rPr>
        <w:t xml:space="preserve">, and </w:t>
      </w:r>
      <w:r w:rsidRPr="0013213A">
        <w:rPr>
          <w:rFonts w:cs="Tahoma"/>
          <w:b/>
          <w:smallCaps/>
          <w:sz w:val="36"/>
          <w:szCs w:val="24"/>
          <w:u w:val="thick"/>
        </w:rPr>
        <w:t>2 late=1 absent).</w:t>
      </w:r>
      <w:r w:rsidRPr="0013213A">
        <w:rPr>
          <w:rFonts w:cs="Tahoma"/>
          <w:smallCaps/>
          <w:sz w:val="36"/>
          <w:szCs w:val="24"/>
        </w:rPr>
        <w:t xml:space="preserve"> </w:t>
      </w:r>
      <w:r w:rsidRPr="00F0704A">
        <w:rPr>
          <w:rFonts w:cs="Tahoma"/>
          <w:smallCaps/>
          <w:sz w:val="24"/>
          <w:szCs w:val="24"/>
        </w:rPr>
        <w:t xml:space="preserve">The course relies on your input—and every class builds on all the classes that precede it. </w:t>
      </w:r>
      <w:r w:rsidR="0013213A">
        <w:rPr>
          <w:rFonts w:cs="Tahoma"/>
          <w:smallCaps/>
          <w:sz w:val="24"/>
          <w:szCs w:val="24"/>
        </w:rPr>
        <w:t xml:space="preserve"> </w:t>
      </w:r>
      <w:r w:rsidR="0013213A" w:rsidRPr="0013213A">
        <w:rPr>
          <w:rFonts w:cs="Tahoma"/>
          <w:b/>
          <w:smallCaps/>
          <w:sz w:val="36"/>
          <w:szCs w:val="24"/>
        </w:rPr>
        <w:t>1</w:t>
      </w:r>
      <w:r w:rsidRPr="0013213A">
        <w:rPr>
          <w:rFonts w:cs="Tahoma"/>
          <w:b/>
          <w:smallCaps/>
          <w:sz w:val="36"/>
          <w:szCs w:val="24"/>
        </w:rPr>
        <w:t xml:space="preserve"> summer school class= </w:t>
      </w:r>
      <w:r w:rsidR="00021B73">
        <w:rPr>
          <w:rFonts w:cs="Tahoma"/>
          <w:b/>
          <w:smallCaps/>
          <w:sz w:val="36"/>
          <w:szCs w:val="24"/>
        </w:rPr>
        <w:t>nearly 2</w:t>
      </w:r>
      <w:r w:rsidRPr="0013213A">
        <w:rPr>
          <w:rFonts w:cs="Tahoma"/>
          <w:b/>
          <w:smallCaps/>
          <w:sz w:val="36"/>
          <w:szCs w:val="24"/>
        </w:rPr>
        <w:t xml:space="preserve"> week</w:t>
      </w:r>
      <w:r w:rsidR="00021B73">
        <w:rPr>
          <w:rFonts w:cs="Tahoma"/>
          <w:b/>
          <w:smallCaps/>
          <w:sz w:val="36"/>
          <w:szCs w:val="24"/>
        </w:rPr>
        <w:t>s</w:t>
      </w:r>
      <w:r w:rsidRPr="0013213A">
        <w:rPr>
          <w:rFonts w:cs="Tahoma"/>
          <w:b/>
          <w:smallCaps/>
          <w:sz w:val="36"/>
          <w:szCs w:val="24"/>
        </w:rPr>
        <w:t xml:space="preserve"> of classwork during regular semester.</w:t>
      </w:r>
      <w:r>
        <w:rPr>
          <w:rFonts w:cs="Tahoma"/>
          <w:smallCaps/>
          <w:sz w:val="24"/>
          <w:szCs w:val="24"/>
        </w:rPr>
        <w:t xml:space="preserve"> </w:t>
      </w:r>
    </w:p>
    <w:p w:rsidR="00021B73" w:rsidRDefault="00184682" w:rsidP="00184682">
      <w:pPr>
        <w:rPr>
          <w:rFonts w:cs="Tahoma"/>
          <w:smallCaps/>
          <w:sz w:val="36"/>
          <w:szCs w:val="24"/>
        </w:rPr>
      </w:pPr>
      <w:r w:rsidRPr="00F0704A">
        <w:rPr>
          <w:rFonts w:cs="Tahoma"/>
          <w:smallCaps/>
          <w:sz w:val="24"/>
          <w:szCs w:val="24"/>
        </w:rPr>
        <w:t xml:space="preserve">In addition to regular and punctual attendance, an adult and scholarly approach is expected. </w:t>
      </w:r>
      <w:r w:rsidRPr="0013213A">
        <w:rPr>
          <w:rFonts w:cs="Tahoma"/>
          <w:b/>
          <w:smallCaps/>
          <w:sz w:val="36"/>
          <w:szCs w:val="24"/>
          <w:u w:val="thick"/>
        </w:rPr>
        <w:t>Texting and casual conversations during class time is not allowed</w:t>
      </w:r>
      <w:r w:rsidRPr="0013213A">
        <w:rPr>
          <w:rFonts w:cs="Tahoma"/>
          <w:smallCaps/>
          <w:sz w:val="36"/>
          <w:szCs w:val="24"/>
        </w:rPr>
        <w:t xml:space="preserve">.  No wandering in and out of the classroom and all </w:t>
      </w:r>
      <w:r w:rsidRPr="0013213A">
        <w:rPr>
          <w:rFonts w:cs="Tahoma"/>
          <w:b/>
          <w:smallCaps/>
          <w:sz w:val="36"/>
          <w:szCs w:val="24"/>
          <w:u w:val="thick"/>
        </w:rPr>
        <w:t>cell phones must be turned off</w:t>
      </w:r>
      <w:r w:rsidRPr="0013213A">
        <w:rPr>
          <w:rFonts w:cs="Tahoma"/>
          <w:smallCaps/>
          <w:sz w:val="36"/>
          <w:szCs w:val="24"/>
        </w:rPr>
        <w:t xml:space="preserve"> </w:t>
      </w:r>
      <w:r w:rsidRPr="0013213A">
        <w:rPr>
          <w:rFonts w:cs="Tahoma"/>
          <w:smallCaps/>
          <w:sz w:val="24"/>
          <w:szCs w:val="24"/>
        </w:rPr>
        <w:t>except in an emergency situation that must be approved by me before the start of class</w:t>
      </w:r>
      <w:r w:rsidRPr="0013213A">
        <w:rPr>
          <w:rFonts w:cs="Tahoma"/>
          <w:b/>
          <w:smallCaps/>
          <w:sz w:val="24"/>
          <w:szCs w:val="24"/>
          <w:u w:val="single"/>
        </w:rPr>
        <w:t xml:space="preserve">. </w:t>
      </w:r>
      <w:r w:rsidR="00E434DF" w:rsidRPr="0013213A">
        <w:rPr>
          <w:rFonts w:cs="Tahoma"/>
          <w:b/>
          <w:smallCaps/>
          <w:sz w:val="36"/>
          <w:szCs w:val="24"/>
          <w:u w:val="single"/>
        </w:rPr>
        <w:t xml:space="preserve"> </w:t>
      </w:r>
      <w:r w:rsidR="00A32C80">
        <w:rPr>
          <w:rFonts w:cs="Tahoma"/>
          <w:b/>
          <w:smallCaps/>
          <w:sz w:val="36"/>
          <w:szCs w:val="24"/>
          <w:u w:val="single"/>
        </w:rPr>
        <w:t>*</w:t>
      </w:r>
      <w:r w:rsidR="00E434DF" w:rsidRPr="0013213A">
        <w:rPr>
          <w:rFonts w:cs="Tahoma"/>
          <w:b/>
          <w:smallCaps/>
          <w:sz w:val="36"/>
          <w:szCs w:val="24"/>
          <w:u w:val="single"/>
        </w:rPr>
        <w:t>Class distubances are not accepted and may solicite an invitation to leave the class</w:t>
      </w:r>
      <w:r w:rsidR="00E434DF" w:rsidRPr="0013213A">
        <w:rPr>
          <w:rFonts w:cs="Tahoma"/>
          <w:smallCaps/>
          <w:sz w:val="36"/>
          <w:szCs w:val="24"/>
        </w:rPr>
        <w:t>.</w:t>
      </w:r>
    </w:p>
    <w:p w:rsidR="00021B73" w:rsidRDefault="00021B73" w:rsidP="00184682">
      <w:pPr>
        <w:rPr>
          <w:rFonts w:cs="Tahoma"/>
          <w:smallCaps/>
          <w:sz w:val="36"/>
          <w:szCs w:val="24"/>
        </w:rPr>
      </w:pPr>
    </w:p>
    <w:p w:rsidR="00021B73" w:rsidRDefault="00021B73" w:rsidP="00184682">
      <w:pPr>
        <w:rPr>
          <w:rFonts w:cs="Tahoma"/>
          <w:smallCaps/>
          <w:sz w:val="36"/>
          <w:szCs w:val="24"/>
        </w:rPr>
      </w:pPr>
      <w:r>
        <w:rPr>
          <w:rFonts w:cs="Tahoma"/>
          <w:smallCaps/>
          <w:sz w:val="36"/>
          <w:szCs w:val="24"/>
        </w:rPr>
        <w:t>REMINDER: T</w:t>
      </w:r>
      <w:r w:rsidR="00A32C80">
        <w:rPr>
          <w:rFonts w:cs="Tahoma"/>
          <w:smallCaps/>
          <w:sz w:val="36"/>
          <w:szCs w:val="24"/>
        </w:rPr>
        <w:t>his is an acceler</w:t>
      </w:r>
      <w:r>
        <w:rPr>
          <w:rFonts w:cs="Tahoma"/>
          <w:smallCaps/>
          <w:sz w:val="36"/>
          <w:szCs w:val="24"/>
        </w:rPr>
        <w:t>ated 3 week summer course usually taught twice a week in 15 WEEKS. Be prepared.</w:t>
      </w:r>
    </w:p>
    <w:p w:rsidR="00184682" w:rsidRPr="00F0704A" w:rsidRDefault="00184682" w:rsidP="00184682">
      <w:pPr>
        <w:rPr>
          <w:rFonts w:cs="Tahoma"/>
          <w:smallCaps/>
          <w:sz w:val="24"/>
          <w:szCs w:val="24"/>
        </w:rPr>
      </w:pPr>
    </w:p>
    <w:p w:rsidR="00F154BB" w:rsidRDefault="00F154BB" w:rsidP="00F154BB">
      <w:pPr>
        <w:jc w:val="both"/>
      </w:pPr>
      <w:r>
        <w:br w:type="page"/>
      </w:r>
      <w:r w:rsidR="009D14BA">
        <w:t xml:space="preserve">Vincent Baldassano, </w:t>
      </w:r>
      <w:r w:rsidR="004409D0">
        <w:t>Instructor Office</w:t>
      </w:r>
      <w:r w:rsidR="009D14BA">
        <w:t xml:space="preserve"> </w:t>
      </w:r>
      <w:r w:rsidR="004409D0">
        <w:t>Telephone (</w:t>
      </w:r>
      <w:r w:rsidR="009D14BA">
        <w:t>203) 285-</w:t>
      </w:r>
      <w:r w:rsidR="004409D0">
        <w:t>2288 Office</w:t>
      </w:r>
      <w:r w:rsidR="009D14BA">
        <w:t xml:space="preserve"> S-131</w:t>
      </w:r>
    </w:p>
    <w:tbl>
      <w:tblPr>
        <w:tblStyle w:val="TableGrid"/>
        <w:tblW w:w="10268" w:type="dxa"/>
        <w:tblBorders>
          <w:top w:val="none" w:sz="0" w:space="0" w:color="auto"/>
          <w:left w:val="none" w:sz="0" w:space="0" w:color="auto"/>
          <w:bottom w:val="none" w:sz="0" w:space="0" w:color="auto"/>
          <w:right w:val="none" w:sz="0" w:space="0" w:color="auto"/>
        </w:tblBorders>
        <w:tblLook w:val="04A0"/>
      </w:tblPr>
      <w:tblGrid>
        <w:gridCol w:w="3549"/>
        <w:gridCol w:w="880"/>
        <w:gridCol w:w="880"/>
        <w:gridCol w:w="861"/>
        <w:gridCol w:w="450"/>
        <w:gridCol w:w="517"/>
        <w:gridCol w:w="344"/>
        <w:gridCol w:w="875"/>
        <w:gridCol w:w="1912"/>
      </w:tblGrid>
      <w:tr w:rsidR="00B371D1" w:rsidRPr="00EF783B">
        <w:trPr>
          <w:trHeight w:val="144"/>
        </w:trPr>
        <w:tc>
          <w:tcPr>
            <w:tcW w:w="3549" w:type="dxa"/>
            <w:vAlign w:val="center"/>
          </w:tcPr>
          <w:p w:rsidR="00B371D1" w:rsidRPr="00833D7E" w:rsidRDefault="00833D7E" w:rsidP="00833D7E">
            <w:pPr>
              <w:spacing w:before="120"/>
              <w:rPr>
                <w:rFonts w:cs="Tahoma"/>
                <w:smallCaps/>
                <w:sz w:val="24"/>
                <w:szCs w:val="24"/>
              </w:rPr>
            </w:pPr>
            <w:r>
              <w:rPr>
                <w:rFonts w:cs="Tahoma"/>
                <w:b/>
                <w:smallCaps/>
                <w:sz w:val="24"/>
                <w:szCs w:val="24"/>
              </w:rPr>
              <w:t>Course Number</w:t>
            </w:r>
            <w:r w:rsidR="00B371D1" w:rsidRPr="00833D7E">
              <w:rPr>
                <w:rFonts w:cs="Tahoma"/>
                <w:smallCaps/>
                <w:sz w:val="24"/>
                <w:szCs w:val="24"/>
              </w:rPr>
              <w:t xml:space="preserve"> </w:t>
            </w:r>
          </w:p>
        </w:tc>
        <w:sdt>
          <w:sdtPr>
            <w:rPr>
              <w:rFonts w:cs="Tahoma"/>
              <w:b/>
              <w:sz w:val="24"/>
              <w:szCs w:val="24"/>
            </w:rPr>
            <w:alias w:val="Ltr 1"/>
            <w:tag w:val="Ltr 1"/>
            <w:id w:val="1544170283"/>
            <w:placeholder>
              <w:docPart w:val="4379C299566546FDBFDDF370DD2CB045"/>
            </w:placeholde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Content>
            <w:tc>
              <w:tcPr>
                <w:tcW w:w="880" w:type="dxa"/>
              </w:tcPr>
              <w:p w:rsidR="00B371D1" w:rsidRPr="00EF783B" w:rsidRDefault="009A5096" w:rsidP="00EF783B">
                <w:pPr>
                  <w:spacing w:before="120"/>
                  <w:rPr>
                    <w:rFonts w:cs="Tahoma"/>
                    <w:b/>
                    <w:sz w:val="24"/>
                    <w:szCs w:val="24"/>
                  </w:rPr>
                </w:pPr>
                <w:r>
                  <w:rPr>
                    <w:rFonts w:cs="Tahoma"/>
                    <w:b/>
                    <w:sz w:val="24"/>
                    <w:szCs w:val="24"/>
                  </w:rPr>
                  <w:t>A</w:t>
                </w:r>
              </w:p>
            </w:tc>
          </w:sdtContent>
        </w:sdt>
        <w:sdt>
          <w:sdtPr>
            <w:rPr>
              <w:rFonts w:cs="Tahoma"/>
              <w:b/>
              <w:color w:val="000000" w:themeColor="text1"/>
              <w:sz w:val="24"/>
              <w:szCs w:val="24"/>
            </w:rPr>
            <w:alias w:val="Ltr 2"/>
            <w:tag w:val="Ltr 2"/>
            <w:id w:val="1544170351"/>
            <w:placeholder>
              <w:docPart w:val="47A6052DD1734F82BAB49A53A280B1FC"/>
            </w:placeholde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Content>
            <w:tc>
              <w:tcPr>
                <w:tcW w:w="880" w:type="dxa"/>
              </w:tcPr>
              <w:p w:rsidR="00B371D1" w:rsidRPr="00EF783B" w:rsidRDefault="009A5096" w:rsidP="00EF783B">
                <w:pPr>
                  <w:spacing w:before="120"/>
                  <w:rPr>
                    <w:rFonts w:cs="Tahoma"/>
                    <w:b/>
                    <w:sz w:val="24"/>
                    <w:szCs w:val="24"/>
                  </w:rPr>
                </w:pPr>
                <w:r>
                  <w:rPr>
                    <w:rFonts w:cs="Tahoma"/>
                    <w:b/>
                    <w:color w:val="000000" w:themeColor="text1"/>
                    <w:sz w:val="24"/>
                    <w:szCs w:val="24"/>
                  </w:rPr>
                  <w:t>R</w:t>
                </w:r>
              </w:p>
            </w:tc>
          </w:sdtContent>
        </w:sdt>
        <w:tc>
          <w:tcPr>
            <w:tcW w:w="861" w:type="dxa"/>
          </w:tcPr>
          <w:p w:rsidR="00B371D1" w:rsidRPr="00EF783B" w:rsidRDefault="009A5096" w:rsidP="00EF783B">
            <w:pPr>
              <w:spacing w:before="120"/>
              <w:rPr>
                <w:rFonts w:cs="Tahoma"/>
                <w:b/>
                <w:sz w:val="24"/>
                <w:szCs w:val="24"/>
              </w:rPr>
            </w:pPr>
            <w:r>
              <w:rPr>
                <w:rFonts w:cs="Tahoma"/>
                <w:b/>
                <w:sz w:val="24"/>
                <w:szCs w:val="24"/>
              </w:rPr>
              <w:t>T</w:t>
            </w:r>
          </w:p>
        </w:tc>
        <w:tc>
          <w:tcPr>
            <w:tcW w:w="450" w:type="dxa"/>
          </w:tcPr>
          <w:p w:rsidR="00B371D1" w:rsidRPr="00EF783B" w:rsidRDefault="00B371D1" w:rsidP="00EF783B">
            <w:pPr>
              <w:spacing w:before="120"/>
              <w:rPr>
                <w:rFonts w:cs="Tahoma"/>
                <w:b/>
                <w:sz w:val="24"/>
                <w:szCs w:val="24"/>
              </w:rPr>
            </w:pPr>
            <w:r>
              <w:rPr>
                <w:rFonts w:cs="Tahoma"/>
                <w:b/>
                <w:sz w:val="24"/>
                <w:szCs w:val="24"/>
              </w:rPr>
              <w:t>*</w:t>
            </w:r>
          </w:p>
        </w:tc>
        <w:sdt>
          <w:sdtPr>
            <w:rPr>
              <w:rFonts w:cs="Tahoma"/>
              <w:b/>
              <w:sz w:val="24"/>
              <w:szCs w:val="24"/>
            </w:rPr>
            <w:alias w:val="Number"/>
            <w:tag w:val="Number"/>
            <w:id w:val="1480708885"/>
            <w:placeholder>
              <w:docPart w:val="CFB704B5DE024B6D8DF2EC856B3EF29E"/>
            </w:placeholder>
            <w:dropDownList>
              <w:listItem w:value="Choose an item."/>
              <w:listItem w:displayText="1" w:value="1"/>
              <w:listItem w:displayText="2" w:value="2"/>
              <w:listItem w:displayText="0" w:value="0"/>
            </w:dropDownList>
          </w:sdtPr>
          <w:sdtContent>
            <w:tc>
              <w:tcPr>
                <w:tcW w:w="861" w:type="dxa"/>
                <w:gridSpan w:val="2"/>
              </w:tcPr>
              <w:p w:rsidR="00B371D1" w:rsidRPr="00EF783B" w:rsidRDefault="009A5096" w:rsidP="00EF783B">
                <w:pPr>
                  <w:spacing w:before="120"/>
                  <w:rPr>
                    <w:rFonts w:cs="Tahoma"/>
                    <w:b/>
                    <w:sz w:val="24"/>
                    <w:szCs w:val="24"/>
                  </w:rPr>
                </w:pPr>
                <w:r>
                  <w:rPr>
                    <w:rFonts w:cs="Tahoma"/>
                    <w:b/>
                    <w:sz w:val="24"/>
                    <w:szCs w:val="24"/>
                  </w:rPr>
                  <w:t>1</w:t>
                </w:r>
              </w:p>
            </w:tc>
          </w:sdtContent>
        </w:sdt>
        <w:sdt>
          <w:sdtPr>
            <w:rPr>
              <w:rFonts w:cs="Tahoma"/>
              <w:b/>
              <w:color w:val="000000" w:themeColor="text1"/>
              <w:sz w:val="24"/>
              <w:szCs w:val="24"/>
            </w:rPr>
            <w:alias w:val="Nmbr2"/>
            <w:tag w:val="Nmbr2"/>
            <w:id w:val="1544170441"/>
            <w:placeholder>
              <w:docPart w:val="701FFFE7ABA1413F91D813811DF2DAD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0" w:value="0"/>
            </w:dropDownList>
          </w:sdtPr>
          <w:sdtContent>
            <w:tc>
              <w:tcPr>
                <w:tcW w:w="875" w:type="dxa"/>
              </w:tcPr>
              <w:p w:rsidR="00B371D1" w:rsidRPr="007E7B9D" w:rsidRDefault="009A5096" w:rsidP="00EF783B">
                <w:pPr>
                  <w:spacing w:before="120"/>
                  <w:rPr>
                    <w:rFonts w:cs="Tahoma"/>
                    <w:b/>
                    <w:color w:val="000000" w:themeColor="text1"/>
                    <w:sz w:val="24"/>
                    <w:szCs w:val="24"/>
                  </w:rPr>
                </w:pPr>
                <w:r>
                  <w:rPr>
                    <w:rFonts w:cs="Tahoma"/>
                    <w:b/>
                    <w:color w:val="000000" w:themeColor="text1"/>
                    <w:sz w:val="24"/>
                    <w:szCs w:val="24"/>
                  </w:rPr>
                  <w:t>0</w:t>
                </w:r>
              </w:p>
            </w:tc>
          </w:sdtContent>
        </w:sdt>
        <w:sdt>
          <w:sdtPr>
            <w:rPr>
              <w:rFonts w:cs="Tahoma"/>
              <w:b/>
              <w:color w:val="000000" w:themeColor="text1"/>
              <w:sz w:val="24"/>
              <w:szCs w:val="24"/>
            </w:rPr>
            <w:alias w:val="Nmbr3"/>
            <w:tag w:val="Nmbr3"/>
            <w:id w:val="1544170444"/>
            <w:placeholder>
              <w:docPart w:val="643201D590EB43BB811051F01E702EB4"/>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0" w:value="0"/>
            </w:dropDownList>
          </w:sdtPr>
          <w:sdtContent>
            <w:tc>
              <w:tcPr>
                <w:tcW w:w="1912" w:type="dxa"/>
              </w:tcPr>
              <w:p w:rsidR="00B371D1" w:rsidRPr="00EF783B" w:rsidRDefault="009A5096" w:rsidP="00EF783B">
                <w:pPr>
                  <w:spacing w:before="120"/>
                  <w:rPr>
                    <w:rFonts w:cs="Tahoma"/>
                    <w:b/>
                    <w:sz w:val="24"/>
                    <w:szCs w:val="24"/>
                  </w:rPr>
                </w:pPr>
                <w:r>
                  <w:rPr>
                    <w:rFonts w:cs="Tahoma"/>
                    <w:b/>
                    <w:color w:val="000000" w:themeColor="text1"/>
                    <w:sz w:val="24"/>
                    <w:szCs w:val="24"/>
                  </w:rPr>
                  <w:t>1</w:t>
                </w:r>
              </w:p>
            </w:tc>
          </w:sdtContent>
        </w:sdt>
      </w:tr>
      <w:tr w:rsidR="00EF783B" w:rsidRPr="00EF783B">
        <w:tc>
          <w:tcPr>
            <w:tcW w:w="3549" w:type="dxa"/>
            <w:vAlign w:val="center"/>
          </w:tcPr>
          <w:p w:rsidR="00EF783B" w:rsidRPr="00833D7E" w:rsidRDefault="00833D7E" w:rsidP="00EF783B">
            <w:pPr>
              <w:spacing w:before="120"/>
              <w:rPr>
                <w:rFonts w:cs="Tahoma"/>
                <w:smallCaps/>
                <w:sz w:val="24"/>
                <w:szCs w:val="24"/>
              </w:rPr>
            </w:pPr>
            <w:r>
              <w:rPr>
                <w:rFonts w:cs="Tahoma"/>
                <w:b/>
                <w:smallCaps/>
                <w:sz w:val="24"/>
                <w:szCs w:val="24"/>
              </w:rPr>
              <w:t>Course Title</w:t>
            </w:r>
          </w:p>
        </w:tc>
        <w:tc>
          <w:tcPr>
            <w:tcW w:w="6719" w:type="dxa"/>
            <w:gridSpan w:val="8"/>
          </w:tcPr>
          <w:p w:rsidR="00EF783B" w:rsidRPr="00EF783B" w:rsidRDefault="009A5096" w:rsidP="00EF783B">
            <w:pPr>
              <w:spacing w:before="120"/>
              <w:rPr>
                <w:rFonts w:cs="Tahoma"/>
                <w:b/>
                <w:sz w:val="24"/>
                <w:szCs w:val="24"/>
              </w:rPr>
            </w:pPr>
            <w:r>
              <w:rPr>
                <w:rFonts w:cs="Tahoma"/>
                <w:b/>
                <w:sz w:val="24"/>
                <w:szCs w:val="24"/>
              </w:rPr>
              <w:t xml:space="preserve">Art History I </w:t>
            </w:r>
            <w:bookmarkStart w:id="0" w:name="_GoBack"/>
            <w:bookmarkEnd w:id="0"/>
          </w:p>
        </w:tc>
      </w:tr>
      <w:tr w:rsidR="003F0C96" w:rsidRPr="00EF783B">
        <w:tc>
          <w:tcPr>
            <w:tcW w:w="3549" w:type="dxa"/>
            <w:vAlign w:val="center"/>
          </w:tcPr>
          <w:p w:rsidR="003F0C96" w:rsidRPr="00833D7E" w:rsidRDefault="003F0C96" w:rsidP="00EF783B">
            <w:pPr>
              <w:spacing w:before="120"/>
              <w:rPr>
                <w:rFonts w:cs="Tahoma"/>
                <w:smallCaps/>
                <w:sz w:val="24"/>
                <w:szCs w:val="24"/>
              </w:rPr>
            </w:pPr>
            <w:r>
              <w:rPr>
                <w:rFonts w:cs="Tahoma"/>
                <w:b/>
                <w:smallCaps/>
                <w:sz w:val="24"/>
                <w:szCs w:val="24"/>
              </w:rPr>
              <w:t>Division/Department</w:t>
            </w:r>
          </w:p>
        </w:tc>
        <w:tc>
          <w:tcPr>
            <w:tcW w:w="3588" w:type="dxa"/>
            <w:gridSpan w:val="5"/>
          </w:tcPr>
          <w:p w:rsidR="003F0C96" w:rsidRPr="00EF783B" w:rsidRDefault="000E7320" w:rsidP="00EF783B">
            <w:pPr>
              <w:spacing w:before="120"/>
              <w:rPr>
                <w:rFonts w:cs="Tahoma"/>
                <w:b/>
                <w:sz w:val="24"/>
                <w:szCs w:val="24"/>
              </w:rPr>
            </w:pPr>
            <w:sdt>
              <w:sdtPr>
                <w:rPr>
                  <w:rFonts w:cs="Tahoma"/>
                  <w:b/>
                  <w:sz w:val="24"/>
                  <w:szCs w:val="24"/>
                </w:rPr>
                <w:alias w:val="DIVISION/DEPARTMENT"/>
                <w:tag w:val="DIVISION/DEPARTMENT"/>
                <w:id w:val="7707902"/>
                <w:placeholder>
                  <w:docPart w:val="D35306B15CB1453CB81068CDE043BEC9"/>
                </w:placeholder>
                <w:dropDownList>
                  <w:listItem w:value="Choose an item."/>
                  <w:listItem w:displayText="Allied Health (0007)" w:value="Allied Health (0007)"/>
                  <w:listItem w:displayText="Business (0028)" w:value="Business (0028)"/>
                  <w:listItem w:displayText="CAS (0205)" w:value="CAS (0205)"/>
                  <w:listItem w:displayText="Auto/Tech (0197)" w:value="Auto/Tech (0197)"/>
                  <w:listItem w:displayText="Humanities (0108)" w:value="Humanities (0108)"/>
                  <w:listItem w:displayText="Math/Science (0130)" w:value="Math/Science (0130)"/>
                  <w:listItem w:displayText="Nursing (0144)" w:value="Nursing (0144)"/>
                  <w:listItem w:displayText="Social Sciences (0170)" w:value="Social Sciences (0170)"/>
                  <w:listItem w:displayText="Engineering (0084)" w:value="Engineering (0084)"/>
                </w:dropDownList>
              </w:sdtPr>
              <w:sdtContent>
                <w:r w:rsidR="009A5096">
                  <w:rPr>
                    <w:rFonts w:cs="Tahoma"/>
                    <w:b/>
                    <w:sz w:val="24"/>
                    <w:szCs w:val="24"/>
                  </w:rPr>
                  <w:t>Humanities (0108)</w:t>
                </w:r>
              </w:sdtContent>
            </w:sdt>
          </w:p>
        </w:tc>
        <w:tc>
          <w:tcPr>
            <w:tcW w:w="3131" w:type="dxa"/>
            <w:gridSpan w:val="3"/>
            <w:shd w:val="clear" w:color="auto" w:fill="BFBFBF" w:themeFill="background1" w:themeFillShade="BF"/>
          </w:tcPr>
          <w:p w:rsidR="003F0C96" w:rsidRPr="00EF783B" w:rsidRDefault="003F0C96" w:rsidP="00EF783B">
            <w:pPr>
              <w:spacing w:before="120"/>
              <w:rPr>
                <w:rFonts w:cs="Tahoma"/>
                <w:b/>
                <w:sz w:val="24"/>
                <w:szCs w:val="24"/>
              </w:rPr>
            </w:pPr>
            <w:r>
              <w:rPr>
                <w:rFonts w:cs="Tahoma"/>
                <w:b/>
                <w:sz w:val="24"/>
                <w:szCs w:val="24"/>
              </w:rPr>
              <w:t xml:space="preserve">CIP Code: </w:t>
            </w:r>
            <w:r w:rsidRPr="00E628F9">
              <w:rPr>
                <w:rFonts w:cs="Tahoma"/>
                <w:b/>
                <w:color w:val="D9D9D9" w:themeColor="background1" w:themeShade="D9"/>
                <w:sz w:val="24"/>
                <w:szCs w:val="24"/>
              </w:rPr>
              <w:t>Dean’s Use Only</w:t>
            </w:r>
          </w:p>
        </w:tc>
      </w:tr>
      <w:tr w:rsidR="00EF783B" w:rsidRPr="00EF783B">
        <w:tc>
          <w:tcPr>
            <w:tcW w:w="3549" w:type="dxa"/>
            <w:vAlign w:val="center"/>
          </w:tcPr>
          <w:p w:rsidR="00EF783B" w:rsidRPr="00833D7E" w:rsidRDefault="00833D7E" w:rsidP="00EF783B">
            <w:pPr>
              <w:spacing w:before="120"/>
              <w:rPr>
                <w:rFonts w:cs="Tahoma"/>
                <w:b/>
                <w:smallCaps/>
                <w:sz w:val="24"/>
                <w:szCs w:val="24"/>
              </w:rPr>
            </w:pPr>
            <w:r>
              <w:rPr>
                <w:rFonts w:cs="Tahoma"/>
                <w:b/>
                <w:smallCaps/>
                <w:sz w:val="24"/>
                <w:szCs w:val="24"/>
              </w:rPr>
              <w:t>Course Type</w:t>
            </w:r>
          </w:p>
        </w:tc>
        <w:tc>
          <w:tcPr>
            <w:tcW w:w="6719" w:type="dxa"/>
            <w:gridSpan w:val="8"/>
          </w:tcPr>
          <w:p w:rsidR="00EF783B" w:rsidRPr="00E94EC0" w:rsidRDefault="000E7320" w:rsidP="00EF783B">
            <w:pPr>
              <w:spacing w:before="120"/>
              <w:rPr>
                <w:rFonts w:cs="Tahoma"/>
                <w:b/>
                <w:sz w:val="24"/>
                <w:szCs w:val="24"/>
              </w:rPr>
            </w:pPr>
            <w:sdt>
              <w:sdtPr>
                <w:rPr>
                  <w:rFonts w:cs="Tahoma"/>
                  <w:b/>
                  <w:sz w:val="24"/>
                  <w:szCs w:val="24"/>
                </w:rPr>
                <w:alias w:val="COURSE TYPE"/>
                <w:tag w:val="COURSE TYPE"/>
                <w:id w:val="7707926"/>
                <w:placeholder>
                  <w:docPart w:val="D5916B0F97BB46488B2092C397BF8769"/>
                </w:placeholder>
                <w:dropDownList>
                  <w:listItem w:value="Choose an item."/>
                  <w:listItem w:displayText="Lecture" w:value="Lecture"/>
                  <w:listItem w:displayText="Lab" w:value="Lab"/>
                  <w:listItem w:displayText="Combined Lecture &amp; Lab" w:value="Combined Lecture &amp; Lab"/>
                  <w:listItem w:displayText="Studio" w:value="Studio"/>
                  <w:listItem w:displayText="Internship" w:value="Internship"/>
                  <w:listItem w:displayText="Practicum" w:value="Practicum"/>
                </w:dropDownList>
              </w:sdtPr>
              <w:sdtContent>
                <w:r w:rsidR="009A5096">
                  <w:rPr>
                    <w:rFonts w:cs="Tahoma"/>
                    <w:b/>
                    <w:sz w:val="24"/>
                    <w:szCs w:val="24"/>
                  </w:rPr>
                  <w:t>Lecture</w:t>
                </w:r>
              </w:sdtContent>
            </w:sdt>
          </w:p>
        </w:tc>
      </w:tr>
      <w:tr w:rsidR="00EF783B" w:rsidRPr="00EF783B">
        <w:tc>
          <w:tcPr>
            <w:tcW w:w="3549" w:type="dxa"/>
            <w:vAlign w:val="center"/>
          </w:tcPr>
          <w:p w:rsidR="00EF783B" w:rsidRPr="00833D7E" w:rsidRDefault="00833D7E" w:rsidP="00EF783B">
            <w:pPr>
              <w:spacing w:before="120"/>
              <w:rPr>
                <w:rFonts w:cs="Tahoma"/>
                <w:smallCaps/>
                <w:sz w:val="24"/>
                <w:szCs w:val="24"/>
              </w:rPr>
            </w:pPr>
            <w:r>
              <w:rPr>
                <w:rFonts w:cs="Tahoma"/>
                <w:b/>
                <w:smallCaps/>
                <w:sz w:val="24"/>
                <w:szCs w:val="24"/>
              </w:rPr>
              <w:t>Lecture Hours</w:t>
            </w:r>
          </w:p>
        </w:tc>
        <w:tc>
          <w:tcPr>
            <w:tcW w:w="6719" w:type="dxa"/>
            <w:gridSpan w:val="8"/>
          </w:tcPr>
          <w:p w:rsidR="00EF783B" w:rsidRPr="00E94EC0" w:rsidRDefault="000E7320" w:rsidP="00EF783B">
            <w:pPr>
              <w:spacing w:before="120"/>
              <w:rPr>
                <w:rFonts w:cs="Tahoma"/>
                <w:b/>
                <w:sz w:val="24"/>
                <w:szCs w:val="24"/>
              </w:rPr>
            </w:pPr>
            <w:sdt>
              <w:sdtPr>
                <w:rPr>
                  <w:rFonts w:cs="Tahoma"/>
                  <w:b/>
                  <w:sz w:val="24"/>
                  <w:szCs w:val="24"/>
                </w:rPr>
                <w:alias w:val="HOURS"/>
                <w:tag w:val="HOURS"/>
                <w:id w:val="7707909"/>
                <w:placeholder>
                  <w:docPart w:val="5176EFA4DCCE4C6DBB6AB7F32718E0ED"/>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r w:rsidR="009A5096">
                  <w:rPr>
                    <w:rFonts w:cs="Tahoma"/>
                    <w:b/>
                    <w:sz w:val="24"/>
                    <w:szCs w:val="24"/>
                  </w:rPr>
                  <w:t>3</w:t>
                </w:r>
              </w:sdtContent>
            </w:sdt>
          </w:p>
        </w:tc>
      </w:tr>
      <w:tr w:rsidR="00EF783B" w:rsidRPr="00EF783B">
        <w:trPr>
          <w:trHeight w:val="422"/>
        </w:trPr>
        <w:tc>
          <w:tcPr>
            <w:tcW w:w="3549" w:type="dxa"/>
            <w:vAlign w:val="center"/>
          </w:tcPr>
          <w:p w:rsidR="00EF783B" w:rsidRPr="00833D7E" w:rsidRDefault="00833D7E" w:rsidP="000D695C">
            <w:pPr>
              <w:spacing w:before="120"/>
              <w:rPr>
                <w:rFonts w:cs="Tahoma"/>
                <w:smallCaps/>
                <w:sz w:val="24"/>
                <w:szCs w:val="24"/>
              </w:rPr>
            </w:pPr>
            <w:r>
              <w:rPr>
                <w:rFonts w:cs="Tahoma"/>
                <w:b/>
                <w:smallCaps/>
                <w:sz w:val="24"/>
                <w:szCs w:val="24"/>
              </w:rPr>
              <w:t xml:space="preserve">Lab </w:t>
            </w:r>
            <w:proofErr w:type="gramStart"/>
            <w:r>
              <w:rPr>
                <w:rFonts w:cs="Tahoma"/>
                <w:b/>
                <w:smallCaps/>
                <w:sz w:val="24"/>
                <w:szCs w:val="24"/>
              </w:rPr>
              <w:t>Hours</w:t>
            </w:r>
            <w:r w:rsidR="00EF783B" w:rsidRPr="00833D7E">
              <w:rPr>
                <w:rFonts w:cs="Tahoma"/>
                <w:smallCaps/>
                <w:sz w:val="24"/>
                <w:szCs w:val="24"/>
              </w:rPr>
              <w:t xml:space="preserve">  </w:t>
            </w:r>
            <w:proofErr w:type="gramEnd"/>
          </w:p>
        </w:tc>
        <w:sdt>
          <w:sdtPr>
            <w:rPr>
              <w:rFonts w:cs="Tahoma"/>
              <w:b/>
              <w:sz w:val="24"/>
              <w:szCs w:val="24"/>
            </w:rPr>
            <w:alias w:val="Lab"/>
            <w:tag w:val="Lab"/>
            <w:id w:val="1544170540"/>
            <w:placeholder>
              <w:docPart w:val="AAD1285BD8EE461486E052DD3646CBEE"/>
            </w:placeholder>
            <w:dropDownList>
              <w:listItem w:value="Choose an item."/>
              <w:listItem w:displayText="1" w:value="1"/>
              <w:listItem w:displayText="2" w:value="2"/>
              <w:listItem w:displayText="3" w:value="3"/>
              <w:listItem w:displayText="4" w:value="4"/>
              <w:listItem w:displayText="5" w:value="5"/>
              <w:listItem w:displayText="6" w:value="6"/>
              <w:listItem w:displayText="0" w:value="0"/>
            </w:dropDownList>
          </w:sdtPr>
          <w:sdtContent>
            <w:tc>
              <w:tcPr>
                <w:tcW w:w="6719" w:type="dxa"/>
                <w:gridSpan w:val="8"/>
              </w:tcPr>
              <w:p w:rsidR="00EF783B" w:rsidRPr="00EF783B" w:rsidRDefault="009A5096" w:rsidP="00EF783B">
                <w:pPr>
                  <w:spacing w:before="120"/>
                  <w:rPr>
                    <w:rFonts w:cs="Tahoma"/>
                    <w:b/>
                    <w:sz w:val="24"/>
                    <w:szCs w:val="24"/>
                  </w:rPr>
                </w:pPr>
                <w:r>
                  <w:rPr>
                    <w:rFonts w:cs="Tahoma"/>
                    <w:b/>
                    <w:sz w:val="24"/>
                    <w:szCs w:val="24"/>
                  </w:rPr>
                  <w:t>0</w:t>
                </w:r>
              </w:p>
            </w:tc>
          </w:sdtContent>
        </w:sdt>
      </w:tr>
      <w:tr w:rsidR="00EF783B" w:rsidRPr="00EF783B">
        <w:tc>
          <w:tcPr>
            <w:tcW w:w="3549" w:type="dxa"/>
            <w:tcBorders>
              <w:bottom w:val="single" w:sz="4" w:space="0" w:color="000000" w:themeColor="text1"/>
            </w:tcBorders>
            <w:vAlign w:val="center"/>
          </w:tcPr>
          <w:p w:rsidR="00EF783B" w:rsidRPr="00833D7E" w:rsidRDefault="00833D7E" w:rsidP="000750E0">
            <w:pPr>
              <w:spacing w:before="120"/>
              <w:rPr>
                <w:rFonts w:cs="Tahoma"/>
                <w:smallCaps/>
                <w:sz w:val="24"/>
                <w:szCs w:val="24"/>
              </w:rPr>
            </w:pPr>
            <w:r>
              <w:rPr>
                <w:rFonts w:cs="Tahoma"/>
                <w:b/>
                <w:smallCaps/>
                <w:sz w:val="24"/>
                <w:szCs w:val="24"/>
              </w:rPr>
              <w:t>Total Contact Hours</w:t>
            </w:r>
          </w:p>
        </w:tc>
        <w:tc>
          <w:tcPr>
            <w:tcW w:w="6719" w:type="dxa"/>
            <w:gridSpan w:val="8"/>
            <w:tcBorders>
              <w:bottom w:val="single" w:sz="4" w:space="0" w:color="000000" w:themeColor="text1"/>
            </w:tcBorders>
          </w:tcPr>
          <w:p w:rsidR="00EF783B" w:rsidRPr="00FA764A" w:rsidRDefault="000E7320" w:rsidP="00EF783B">
            <w:pPr>
              <w:spacing w:before="120"/>
              <w:rPr>
                <w:rFonts w:cs="Tahoma"/>
                <w:b/>
                <w:sz w:val="24"/>
                <w:szCs w:val="24"/>
              </w:rPr>
            </w:pPr>
            <w:sdt>
              <w:sdtPr>
                <w:rPr>
                  <w:rFonts w:cs="Tahoma"/>
                  <w:b/>
                  <w:sz w:val="24"/>
                  <w:szCs w:val="24"/>
                </w:rPr>
                <w:alias w:val="HOURS"/>
                <w:tag w:val="HOURS"/>
                <w:id w:val="7707918"/>
                <w:placeholder>
                  <w:docPart w:val="61D959EC40214634807AEB565EA52408"/>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Content>
                <w:r w:rsidR="009A5096">
                  <w:rPr>
                    <w:rFonts w:cs="Tahoma"/>
                    <w:b/>
                    <w:sz w:val="24"/>
                    <w:szCs w:val="24"/>
                  </w:rPr>
                  <w:t>3</w:t>
                </w:r>
              </w:sdtContent>
            </w:sdt>
          </w:p>
        </w:tc>
      </w:tr>
      <w:tr w:rsidR="00EF783B" w:rsidRPr="00EF783B">
        <w:tc>
          <w:tcPr>
            <w:tcW w:w="3549" w:type="dxa"/>
            <w:tcBorders>
              <w:top w:val="single" w:sz="4" w:space="0" w:color="000000" w:themeColor="text1"/>
              <w:bottom w:val="single" w:sz="18" w:space="0" w:color="000000" w:themeColor="text1"/>
            </w:tcBorders>
          </w:tcPr>
          <w:p w:rsidR="00EF783B" w:rsidRPr="00833D7E" w:rsidRDefault="00833D7E" w:rsidP="00EF783B">
            <w:pPr>
              <w:spacing w:before="120"/>
              <w:rPr>
                <w:rFonts w:cs="Tahoma"/>
                <w:smallCaps/>
                <w:sz w:val="24"/>
                <w:szCs w:val="24"/>
              </w:rPr>
            </w:pPr>
            <w:r>
              <w:rPr>
                <w:rFonts w:cs="Tahoma"/>
                <w:b/>
                <w:smallCaps/>
                <w:sz w:val="24"/>
                <w:szCs w:val="24"/>
              </w:rPr>
              <w:t>Total Credit Hours</w:t>
            </w:r>
            <w:r w:rsidR="00EF783B" w:rsidRPr="00833D7E">
              <w:rPr>
                <w:rFonts w:cs="Tahoma"/>
                <w:smallCaps/>
                <w:sz w:val="24"/>
                <w:szCs w:val="24"/>
              </w:rPr>
              <w:t xml:space="preserve"> </w:t>
            </w:r>
          </w:p>
        </w:tc>
        <w:tc>
          <w:tcPr>
            <w:tcW w:w="6719" w:type="dxa"/>
            <w:gridSpan w:val="8"/>
            <w:tcBorders>
              <w:top w:val="single" w:sz="4" w:space="0" w:color="000000" w:themeColor="text1"/>
              <w:bottom w:val="single" w:sz="18" w:space="0" w:color="000000" w:themeColor="text1"/>
            </w:tcBorders>
          </w:tcPr>
          <w:p w:rsidR="00EF783B" w:rsidRPr="00242A0D" w:rsidRDefault="000E7320" w:rsidP="00EF783B">
            <w:pPr>
              <w:spacing w:before="120"/>
              <w:rPr>
                <w:rFonts w:cs="Tahoma"/>
                <w:b/>
                <w:sz w:val="24"/>
                <w:szCs w:val="24"/>
              </w:rPr>
            </w:pPr>
            <w:sdt>
              <w:sdtPr>
                <w:rPr>
                  <w:rFonts w:cs="Tahoma"/>
                  <w:b/>
                  <w:sz w:val="24"/>
                  <w:szCs w:val="24"/>
                </w:rPr>
                <w:alias w:val="HOURS"/>
                <w:tag w:val="HOURS"/>
                <w:id w:val="7707922"/>
                <w:placeholder>
                  <w:docPart w:val="4509FD4F771A49A78D2E2158FF59B816"/>
                </w:placeholder>
                <w:dropDownList>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dropDownList>
              </w:sdtPr>
              <w:sdtContent>
                <w:r w:rsidR="009A5096">
                  <w:rPr>
                    <w:rFonts w:cs="Tahoma"/>
                    <w:b/>
                    <w:sz w:val="24"/>
                    <w:szCs w:val="24"/>
                  </w:rPr>
                  <w:t>3.0</w:t>
                </w:r>
              </w:sdtContent>
            </w:sdt>
          </w:p>
        </w:tc>
      </w:tr>
      <w:tr w:rsidR="00EF783B" w:rsidRPr="00833D7E">
        <w:trPr>
          <w:trHeight w:val="879"/>
        </w:trPr>
        <w:tc>
          <w:tcPr>
            <w:tcW w:w="10268" w:type="dxa"/>
            <w:gridSpan w:val="9"/>
            <w:tcBorders>
              <w:top w:val="single" w:sz="18" w:space="0" w:color="000000" w:themeColor="text1"/>
            </w:tcBorders>
          </w:tcPr>
          <w:p w:rsidR="00EF783B" w:rsidRPr="00833D7E" w:rsidRDefault="00833D7E" w:rsidP="00623768">
            <w:pPr>
              <w:rPr>
                <w:rFonts w:cs="Tahoma"/>
                <w:b/>
                <w:smallCaps/>
                <w:sz w:val="24"/>
                <w:szCs w:val="24"/>
              </w:rPr>
            </w:pPr>
            <w:r w:rsidRPr="00833D7E">
              <w:rPr>
                <w:rFonts w:cs="Tahoma"/>
                <w:b/>
                <w:smallCaps/>
                <w:sz w:val="24"/>
                <w:szCs w:val="24"/>
              </w:rPr>
              <w:t>Course Pre-requisites</w:t>
            </w:r>
          </w:p>
          <w:p w:rsidR="00EF783B" w:rsidRPr="0088491E" w:rsidRDefault="00EF783B" w:rsidP="00623768">
            <w:pPr>
              <w:rPr>
                <w:rFonts w:cs="Tahoma"/>
                <w:sz w:val="18"/>
                <w:szCs w:val="24"/>
              </w:rPr>
            </w:pPr>
          </w:p>
          <w:p w:rsidR="00EF783B" w:rsidRPr="00833D7E" w:rsidRDefault="009A5096" w:rsidP="00623768">
            <w:pPr>
              <w:rPr>
                <w:rFonts w:cs="Tahoma"/>
                <w:b/>
                <w:smallCaps/>
                <w:sz w:val="24"/>
                <w:szCs w:val="24"/>
              </w:rPr>
            </w:pPr>
            <w:r>
              <w:rPr>
                <w:rFonts w:cs="Tahoma"/>
                <w:b/>
                <w:smallCaps/>
                <w:sz w:val="24"/>
                <w:szCs w:val="24"/>
              </w:rPr>
              <w:t>none</w:t>
            </w:r>
          </w:p>
        </w:tc>
      </w:tr>
      <w:tr w:rsidR="00EF783B" w:rsidRPr="00833D7E">
        <w:trPr>
          <w:trHeight w:val="879"/>
        </w:trPr>
        <w:tc>
          <w:tcPr>
            <w:tcW w:w="10268" w:type="dxa"/>
            <w:gridSpan w:val="9"/>
          </w:tcPr>
          <w:p w:rsidR="00EF783B" w:rsidRPr="00833D7E" w:rsidRDefault="00833D7E" w:rsidP="00623768">
            <w:pPr>
              <w:rPr>
                <w:rFonts w:cs="Tahoma"/>
                <w:b/>
                <w:smallCaps/>
                <w:sz w:val="24"/>
                <w:szCs w:val="24"/>
              </w:rPr>
            </w:pPr>
            <w:r>
              <w:rPr>
                <w:rFonts w:cs="Tahoma"/>
                <w:b/>
                <w:smallCaps/>
                <w:sz w:val="24"/>
                <w:szCs w:val="24"/>
              </w:rPr>
              <w:t>Course Co-requisites</w:t>
            </w:r>
          </w:p>
          <w:p w:rsidR="00EF783B" w:rsidRPr="0088491E" w:rsidRDefault="00EF783B" w:rsidP="00EF783B">
            <w:pPr>
              <w:rPr>
                <w:rFonts w:cs="Tahoma"/>
                <w:sz w:val="18"/>
                <w:szCs w:val="24"/>
              </w:rPr>
            </w:pPr>
          </w:p>
          <w:p w:rsidR="00EF783B" w:rsidRPr="00833D7E" w:rsidRDefault="009A5096" w:rsidP="00623768">
            <w:pPr>
              <w:rPr>
                <w:rFonts w:cs="Tahoma"/>
                <w:b/>
                <w:smallCaps/>
                <w:sz w:val="24"/>
                <w:szCs w:val="24"/>
              </w:rPr>
            </w:pPr>
            <w:r>
              <w:rPr>
                <w:rFonts w:cs="Tahoma"/>
                <w:b/>
                <w:smallCaps/>
                <w:sz w:val="24"/>
                <w:szCs w:val="24"/>
              </w:rPr>
              <w:t>none</w:t>
            </w:r>
          </w:p>
        </w:tc>
      </w:tr>
      <w:tr w:rsidR="00EF783B" w:rsidRPr="00833D7E">
        <w:tc>
          <w:tcPr>
            <w:tcW w:w="3549" w:type="dxa"/>
            <w:tcBorders>
              <w:bottom w:val="single" w:sz="18" w:space="0" w:color="000000" w:themeColor="text1"/>
            </w:tcBorders>
          </w:tcPr>
          <w:p w:rsidR="00833D7E" w:rsidRPr="00833D7E" w:rsidRDefault="00833D7E" w:rsidP="00EF783B">
            <w:pPr>
              <w:spacing w:before="120"/>
              <w:rPr>
                <w:rFonts w:cs="Tahoma"/>
                <w:b/>
                <w:smallCaps/>
                <w:sz w:val="24"/>
                <w:szCs w:val="24"/>
              </w:rPr>
            </w:pPr>
            <w:r>
              <w:rPr>
                <w:rFonts w:cs="Tahoma"/>
                <w:b/>
                <w:smallCaps/>
                <w:sz w:val="24"/>
                <w:szCs w:val="24"/>
              </w:rPr>
              <w:t>Class Maximum</w:t>
            </w:r>
            <w:r w:rsidR="009A5096">
              <w:rPr>
                <w:rFonts w:cs="Tahoma"/>
                <w:b/>
                <w:smallCaps/>
                <w:sz w:val="24"/>
                <w:szCs w:val="24"/>
              </w:rPr>
              <w:t xml:space="preserve">  </w:t>
            </w:r>
            <w:r w:rsidR="00203F1E">
              <w:rPr>
                <w:rFonts w:cs="Tahoma"/>
                <w:b/>
                <w:smallCaps/>
                <w:sz w:val="24"/>
                <w:szCs w:val="24"/>
              </w:rPr>
              <w:t xml:space="preserve"> </w:t>
            </w:r>
            <w:r w:rsidR="009A5096">
              <w:rPr>
                <w:rFonts w:cs="Tahoma"/>
                <w:b/>
                <w:smallCaps/>
                <w:sz w:val="24"/>
                <w:szCs w:val="24"/>
              </w:rPr>
              <w:t>39</w:t>
            </w:r>
          </w:p>
        </w:tc>
        <w:tc>
          <w:tcPr>
            <w:tcW w:w="6719" w:type="dxa"/>
            <w:gridSpan w:val="8"/>
            <w:tcBorders>
              <w:bottom w:val="single" w:sz="18" w:space="0" w:color="000000" w:themeColor="text1"/>
            </w:tcBorders>
          </w:tcPr>
          <w:p w:rsidR="00EF783B" w:rsidRPr="00864787" w:rsidRDefault="000E7320" w:rsidP="00E434DF">
            <w:pPr>
              <w:tabs>
                <w:tab w:val="left" w:pos="4880"/>
              </w:tabs>
              <w:rPr>
                <w:rFonts w:cs="Tahoma"/>
                <w:b/>
                <w:smallCaps/>
                <w:sz w:val="24"/>
                <w:szCs w:val="24"/>
              </w:rPr>
            </w:pPr>
            <w:sdt>
              <w:sdtPr>
                <w:rPr>
                  <w:rFonts w:cs="Tahoma"/>
                  <w:b/>
                  <w:smallCaps/>
                  <w:sz w:val="24"/>
                  <w:szCs w:val="24"/>
                </w:rPr>
                <w:alias w:val="CLASS CAPACITY"/>
                <w:tag w:val="CLASS CAPACITY"/>
                <w:id w:val="7707928"/>
                <w:placeholder>
                  <w:docPart w:val="915CCE4BEEA54E2A99BEDF3DD7C9D1E4"/>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dropDownList>
              </w:sdtPr>
              <w:sdtContent>
                <w:r w:rsidR="00A64CE7" w:rsidRPr="008A3534">
                  <w:rPr>
                    <w:rStyle w:val="PlaceholderText"/>
                    <w:b/>
                    <w:smallCaps/>
                  </w:rPr>
                  <w:t>Choose an item.</w:t>
                </w:r>
              </w:sdtContent>
            </w:sdt>
            <w:r w:rsidR="00E434DF">
              <w:rPr>
                <w:rFonts w:cs="Tahoma"/>
                <w:b/>
                <w:smallCaps/>
                <w:sz w:val="24"/>
                <w:szCs w:val="24"/>
              </w:rPr>
              <w:tab/>
              <w:t>2128</w:t>
            </w:r>
          </w:p>
        </w:tc>
      </w:tr>
      <w:tr w:rsidR="00EF783B" w:rsidRPr="00833D7E">
        <w:tc>
          <w:tcPr>
            <w:tcW w:w="10268" w:type="dxa"/>
            <w:gridSpan w:val="9"/>
            <w:tcBorders>
              <w:top w:val="single" w:sz="18" w:space="0" w:color="000000" w:themeColor="text1"/>
              <w:bottom w:val="single" w:sz="4" w:space="0" w:color="000000" w:themeColor="text1"/>
            </w:tcBorders>
          </w:tcPr>
          <w:p w:rsidR="00EF783B" w:rsidRPr="00F0704A" w:rsidRDefault="00833D7E" w:rsidP="0019218E">
            <w:pPr>
              <w:rPr>
                <w:rFonts w:cs="Tahoma"/>
                <w:b/>
                <w:smallCaps/>
                <w:sz w:val="24"/>
                <w:szCs w:val="24"/>
              </w:rPr>
            </w:pPr>
            <w:r w:rsidRPr="00F0704A">
              <w:rPr>
                <w:rFonts w:cs="Tahoma"/>
                <w:b/>
                <w:smallCaps/>
                <w:sz w:val="24"/>
                <w:szCs w:val="24"/>
              </w:rPr>
              <w:t>Catalog Course Description</w:t>
            </w:r>
          </w:p>
          <w:p w:rsidR="00F0704A" w:rsidRPr="00F0704A" w:rsidRDefault="00F0704A" w:rsidP="0019218E">
            <w:pPr>
              <w:rPr>
                <w:rFonts w:cs="Tahoma"/>
                <w:b/>
                <w:smallCaps/>
                <w:sz w:val="24"/>
                <w:szCs w:val="24"/>
              </w:rPr>
            </w:pPr>
          </w:p>
          <w:p w:rsidR="00F0704A" w:rsidRPr="00F35191" w:rsidRDefault="00F0704A" w:rsidP="0019218E">
            <w:pPr>
              <w:rPr>
                <w:rFonts w:cs="Tahoma"/>
                <w:smallCaps/>
                <w:sz w:val="24"/>
                <w:szCs w:val="24"/>
              </w:rPr>
            </w:pPr>
          </w:p>
          <w:p w:rsidR="00F0704A" w:rsidRPr="00F35191" w:rsidRDefault="00F0704A" w:rsidP="0088491E">
            <w:pPr>
              <w:rPr>
                <w:rFonts w:cs="Tahoma"/>
                <w:sz w:val="24"/>
                <w:szCs w:val="24"/>
              </w:rPr>
            </w:pPr>
            <w:r w:rsidRPr="00F35191">
              <w:rPr>
                <w:rFonts w:cs="Tahoma"/>
                <w:sz w:val="24"/>
                <w:szCs w:val="24"/>
              </w:rPr>
              <w:t>Surveys art and architecture from prehistoric times through the Middle Ages. Studies art as a fundamental aspect of human existence in a wide range of periods and cultures of Africa and Ameri</w:t>
            </w:r>
            <w:r w:rsidR="00E434DF" w:rsidRPr="00F35191">
              <w:rPr>
                <w:rFonts w:cs="Tahoma"/>
                <w:sz w:val="24"/>
                <w:szCs w:val="24"/>
              </w:rPr>
              <w:t>cas as well as that of the ancie</w:t>
            </w:r>
            <w:r w:rsidRPr="00F35191">
              <w:rPr>
                <w:rFonts w:cs="Tahoma"/>
                <w:sz w:val="24"/>
                <w:szCs w:val="24"/>
              </w:rPr>
              <w:t>nt world. Emphasizes history and formal appreciation of art through the use of text, slides, reproductions, and works of art.</w:t>
            </w:r>
          </w:p>
          <w:p w:rsidR="00F0704A" w:rsidRPr="00F35191" w:rsidRDefault="00F0704A" w:rsidP="0088491E">
            <w:pPr>
              <w:rPr>
                <w:rFonts w:cs="Tahoma"/>
                <w:sz w:val="24"/>
                <w:szCs w:val="24"/>
              </w:rPr>
            </w:pPr>
          </w:p>
          <w:p w:rsidR="00E434DF" w:rsidRPr="00F35191" w:rsidRDefault="00F0704A" w:rsidP="00F0704A">
            <w:pPr>
              <w:rPr>
                <w:rFonts w:cs="Tahoma"/>
                <w:sz w:val="24"/>
                <w:szCs w:val="24"/>
              </w:rPr>
            </w:pPr>
            <w:r w:rsidRPr="00F35191">
              <w:rPr>
                <w:rFonts w:cs="Tahoma"/>
                <w:sz w:val="24"/>
                <w:szCs w:val="24"/>
              </w:rPr>
              <w:t xml:space="preserve">“Looking at unfamiliar pictures has a good deal in common with meeting a group of strangers, especially if their background happens to be very different from your own. At first you will probably find it hard to establish any kind of contact with them; their accents may sound peculiar, and their outlook may seem quite incomprehensible to you. Perhaps you will dislike them intensely for a while. But if you persist, you are likely to discover that all these people have interesting things to say. You will find yourself sympathizing with their point of view and you may even strike up a lasting friendship with one or the other of them.”                   </w:t>
            </w:r>
          </w:p>
          <w:p w:rsidR="00F35191" w:rsidRDefault="00F0704A" w:rsidP="00F0704A">
            <w:pPr>
              <w:rPr>
                <w:rFonts w:cs="Tahoma"/>
                <w:sz w:val="24"/>
                <w:szCs w:val="24"/>
              </w:rPr>
            </w:pPr>
            <w:r w:rsidRPr="00F35191">
              <w:rPr>
                <w:rFonts w:cs="Tahoma"/>
                <w:sz w:val="24"/>
                <w:szCs w:val="24"/>
              </w:rPr>
              <w:t xml:space="preserve">                                        --H.W. </w:t>
            </w:r>
            <w:proofErr w:type="spellStart"/>
            <w:r w:rsidR="004409D0" w:rsidRPr="00F35191">
              <w:rPr>
                <w:rFonts w:cs="Tahoma"/>
                <w:sz w:val="24"/>
                <w:szCs w:val="24"/>
              </w:rPr>
              <w:t>Janson</w:t>
            </w:r>
            <w:proofErr w:type="spellEnd"/>
            <w:r w:rsidR="004409D0" w:rsidRPr="00F35191">
              <w:rPr>
                <w:rFonts w:cs="Tahoma"/>
                <w:sz w:val="24"/>
                <w:szCs w:val="24"/>
              </w:rPr>
              <w:t>,</w:t>
            </w:r>
            <w:r w:rsidRPr="00F35191">
              <w:rPr>
                <w:rFonts w:cs="Tahoma"/>
                <w:sz w:val="24"/>
                <w:szCs w:val="24"/>
              </w:rPr>
              <w:t xml:space="preserve"> 1953</w:t>
            </w:r>
          </w:p>
          <w:p w:rsidR="00F0704A" w:rsidRPr="00F35191" w:rsidRDefault="00F0704A" w:rsidP="00F0704A">
            <w:pPr>
              <w:rPr>
                <w:rFonts w:cs="Tahoma"/>
                <w:sz w:val="24"/>
                <w:szCs w:val="24"/>
              </w:rPr>
            </w:pPr>
          </w:p>
          <w:p w:rsidR="00F0704A" w:rsidRPr="00F35191" w:rsidRDefault="00F0704A" w:rsidP="00F0704A">
            <w:pPr>
              <w:rPr>
                <w:rFonts w:cs="Tahoma"/>
                <w:sz w:val="24"/>
                <w:szCs w:val="24"/>
              </w:rPr>
            </w:pPr>
            <w:r w:rsidRPr="00F35191">
              <w:rPr>
                <w:rFonts w:cs="Tahoma"/>
                <w:sz w:val="24"/>
                <w:szCs w:val="24"/>
              </w:rPr>
              <w:t xml:space="preserve">The following are the broad topics we will study, along with relevant readings in the text. You are asked to complete readings in the text after we have covered the pertinent topic in class. Simply stated, you should see an image in class, consider and discuss the image in class, and only then read about it at home. At your own pace, you should read Barnet’s Short Guide to Writing about Art—it is a wonderful introduction to the study of art history, and you are responsible for its content. </w:t>
            </w:r>
          </w:p>
          <w:p w:rsidR="00F35191" w:rsidRDefault="00F0704A" w:rsidP="00F0704A">
            <w:pPr>
              <w:rPr>
                <w:rFonts w:cs="Tahoma"/>
                <w:sz w:val="24"/>
                <w:szCs w:val="24"/>
              </w:rPr>
            </w:pPr>
            <w:r w:rsidRPr="00F35191">
              <w:rPr>
                <w:rFonts w:cs="Tahoma"/>
                <w:sz w:val="24"/>
                <w:szCs w:val="24"/>
              </w:rPr>
              <w:t xml:space="preserve">Beginning at the caves of Lascaux and proceeding to the Gothic cathedrals of medieval </w:t>
            </w:r>
          </w:p>
          <w:p w:rsidR="00F35191" w:rsidRDefault="00F35191" w:rsidP="00F0704A">
            <w:pPr>
              <w:rPr>
                <w:rFonts w:cs="Tahoma"/>
                <w:sz w:val="24"/>
                <w:szCs w:val="24"/>
              </w:rPr>
            </w:pPr>
          </w:p>
          <w:p w:rsidR="00F0704A" w:rsidRPr="00A32C80" w:rsidRDefault="00F0704A" w:rsidP="00F0704A">
            <w:pPr>
              <w:rPr>
                <w:rFonts w:cs="Tahoma"/>
                <w:sz w:val="24"/>
                <w:szCs w:val="24"/>
              </w:rPr>
            </w:pPr>
            <w:r w:rsidRPr="00F35191">
              <w:rPr>
                <w:rFonts w:cs="Tahoma"/>
                <w:sz w:val="24"/>
                <w:szCs w:val="24"/>
              </w:rPr>
              <w:t xml:space="preserve">Europe, we will scan the dazzling panorama of art history through its long interruptions and startling spurts, from the murky </w:t>
            </w:r>
            <w:r w:rsidR="00454573" w:rsidRPr="00F35191">
              <w:rPr>
                <w:rFonts w:cs="Tahoma"/>
                <w:sz w:val="24"/>
                <w:szCs w:val="24"/>
              </w:rPr>
              <w:t>Paleolithic</w:t>
            </w:r>
            <w:r w:rsidRPr="00F35191">
              <w:rPr>
                <w:rFonts w:cs="Tahoma"/>
                <w:sz w:val="24"/>
                <w:szCs w:val="24"/>
              </w:rPr>
              <w:t xml:space="preserve"> period of prehistory to the eve of the Italian Renaissance. Our survey will take us all over Europe, to Egypt in Africa, and to the Fertile Crescent of Asia.</w:t>
            </w:r>
          </w:p>
          <w:p w:rsidR="00833D7E" w:rsidRPr="00F0704A" w:rsidRDefault="00833D7E" w:rsidP="00F0704A">
            <w:pPr>
              <w:rPr>
                <w:rFonts w:cs="Tahoma"/>
                <w:smallCaps/>
                <w:sz w:val="24"/>
                <w:szCs w:val="24"/>
              </w:rPr>
            </w:pPr>
          </w:p>
        </w:tc>
      </w:tr>
      <w:tr w:rsidR="00EF783B" w:rsidRPr="00833D7E">
        <w:tc>
          <w:tcPr>
            <w:tcW w:w="10268" w:type="dxa"/>
            <w:gridSpan w:val="9"/>
            <w:tcBorders>
              <w:top w:val="single" w:sz="4" w:space="0" w:color="000000" w:themeColor="text1"/>
            </w:tcBorders>
          </w:tcPr>
          <w:p w:rsidR="00EF783B" w:rsidRDefault="00833D7E" w:rsidP="00623768">
            <w:pPr>
              <w:rPr>
                <w:rFonts w:cs="Tahoma"/>
                <w:b/>
                <w:smallCaps/>
                <w:sz w:val="24"/>
                <w:szCs w:val="24"/>
              </w:rPr>
            </w:pPr>
            <w:r>
              <w:rPr>
                <w:rFonts w:cs="Tahoma"/>
                <w:b/>
                <w:smallCaps/>
                <w:sz w:val="24"/>
                <w:szCs w:val="24"/>
              </w:rPr>
              <w:t>Topical Outline</w:t>
            </w:r>
          </w:p>
          <w:p w:rsidR="00F0704A" w:rsidRPr="00833D7E" w:rsidRDefault="00F0704A" w:rsidP="00623768">
            <w:pPr>
              <w:rPr>
                <w:rFonts w:cs="Tahoma"/>
                <w:smallCaps/>
                <w:sz w:val="24"/>
                <w:szCs w:val="24"/>
              </w:rPr>
            </w:pPr>
          </w:p>
          <w:p w:rsidR="00F0704A" w:rsidRPr="00F35191" w:rsidRDefault="00F0704A" w:rsidP="00F0704A">
            <w:pPr>
              <w:rPr>
                <w:rFonts w:cs="Tahoma"/>
                <w:sz w:val="24"/>
                <w:szCs w:val="24"/>
              </w:rPr>
            </w:pPr>
            <w:r w:rsidRPr="00F35191">
              <w:rPr>
                <w:rFonts w:cs="Tahoma"/>
                <w:sz w:val="24"/>
                <w:szCs w:val="24"/>
              </w:rPr>
              <w:t>Topic 1: Introduction (formal elements, style, comparison. 16-43</w:t>
            </w:r>
          </w:p>
          <w:p w:rsidR="00F0704A" w:rsidRPr="00F35191" w:rsidRDefault="00F0704A" w:rsidP="00F0704A">
            <w:pPr>
              <w:rPr>
                <w:rFonts w:cs="Tahoma"/>
                <w:sz w:val="24"/>
                <w:szCs w:val="24"/>
              </w:rPr>
            </w:pPr>
            <w:r w:rsidRPr="00F35191">
              <w:rPr>
                <w:rFonts w:cs="Tahoma"/>
                <w:sz w:val="24"/>
                <w:szCs w:val="24"/>
              </w:rPr>
              <w:t>Topic 2: Prehistory. 45-59, esp. to 55</w:t>
            </w:r>
          </w:p>
          <w:p w:rsidR="00F0704A" w:rsidRPr="00F35191" w:rsidRDefault="00F0704A" w:rsidP="00F0704A">
            <w:pPr>
              <w:rPr>
                <w:rFonts w:cs="Tahoma"/>
                <w:sz w:val="24"/>
                <w:szCs w:val="24"/>
              </w:rPr>
            </w:pPr>
            <w:r w:rsidRPr="00F35191">
              <w:rPr>
                <w:rFonts w:cs="Tahoma"/>
                <w:sz w:val="24"/>
                <w:szCs w:val="24"/>
              </w:rPr>
              <w:t>Topic 3: Egypt (Old Kingdom). 60-77, esp. to 71</w:t>
            </w:r>
          </w:p>
          <w:p w:rsidR="00F0704A" w:rsidRPr="00F35191" w:rsidRDefault="00F0704A" w:rsidP="00F0704A">
            <w:pPr>
              <w:rPr>
                <w:rFonts w:cs="Tahoma"/>
                <w:sz w:val="24"/>
                <w:szCs w:val="24"/>
              </w:rPr>
            </w:pPr>
            <w:r w:rsidRPr="00F35191">
              <w:rPr>
                <w:rFonts w:cs="Tahoma"/>
                <w:sz w:val="24"/>
                <w:szCs w:val="24"/>
              </w:rPr>
              <w:t>Topic 4: Mesopotamia (Ancient Near East). 78-97, esp. to 92</w:t>
            </w:r>
          </w:p>
          <w:p w:rsidR="00F0704A" w:rsidRPr="00F35191" w:rsidRDefault="00F0704A" w:rsidP="00F0704A">
            <w:pPr>
              <w:rPr>
                <w:rFonts w:cs="Tahoma"/>
                <w:sz w:val="24"/>
                <w:szCs w:val="24"/>
              </w:rPr>
            </w:pPr>
            <w:r w:rsidRPr="00F35191">
              <w:rPr>
                <w:rFonts w:cs="Tahoma"/>
                <w:sz w:val="24"/>
                <w:szCs w:val="24"/>
              </w:rPr>
              <w:t>Topic 5: Aegean. 98-109, esp. to 106</w:t>
            </w:r>
          </w:p>
          <w:p w:rsidR="00F0704A" w:rsidRPr="00F35191" w:rsidRDefault="00F0704A" w:rsidP="00F0704A">
            <w:pPr>
              <w:rPr>
                <w:rFonts w:cs="Tahoma"/>
                <w:sz w:val="24"/>
                <w:szCs w:val="24"/>
              </w:rPr>
            </w:pPr>
            <w:r w:rsidRPr="00F35191">
              <w:rPr>
                <w:rFonts w:cs="Tahoma"/>
                <w:sz w:val="24"/>
                <w:szCs w:val="24"/>
              </w:rPr>
              <w:t>Topic 6: Greece (Archaic). 110-125, esp. to 110 and from 118</w:t>
            </w:r>
          </w:p>
          <w:p w:rsidR="00F0704A" w:rsidRPr="00F35191" w:rsidRDefault="00F0704A" w:rsidP="00F0704A">
            <w:pPr>
              <w:rPr>
                <w:rFonts w:cs="Tahoma"/>
                <w:sz w:val="24"/>
                <w:szCs w:val="24"/>
              </w:rPr>
            </w:pPr>
            <w:r w:rsidRPr="00F35191">
              <w:rPr>
                <w:rFonts w:cs="Tahoma"/>
                <w:sz w:val="24"/>
                <w:szCs w:val="24"/>
              </w:rPr>
              <w:t xml:space="preserve">Topic 7: Greece (Classical and Late Classical). 139-158, esp. to  </w:t>
            </w:r>
          </w:p>
          <w:p w:rsidR="00F0704A" w:rsidRPr="00F35191" w:rsidRDefault="00F0704A" w:rsidP="00F0704A">
            <w:pPr>
              <w:rPr>
                <w:rFonts w:cs="Tahoma"/>
                <w:sz w:val="24"/>
                <w:szCs w:val="24"/>
              </w:rPr>
            </w:pPr>
            <w:r w:rsidRPr="00F35191">
              <w:rPr>
                <w:rFonts w:cs="Tahoma"/>
                <w:sz w:val="24"/>
                <w:szCs w:val="24"/>
              </w:rPr>
              <w:t xml:space="preserve">         151 and from 156</w:t>
            </w:r>
          </w:p>
          <w:p w:rsidR="00F0704A" w:rsidRPr="00F35191" w:rsidRDefault="00F0704A" w:rsidP="00F0704A">
            <w:pPr>
              <w:rPr>
                <w:rFonts w:cs="Tahoma"/>
                <w:sz w:val="24"/>
                <w:szCs w:val="24"/>
              </w:rPr>
            </w:pPr>
            <w:r w:rsidRPr="00F35191">
              <w:rPr>
                <w:rFonts w:cs="Tahoma"/>
                <w:sz w:val="24"/>
                <w:szCs w:val="24"/>
              </w:rPr>
              <w:t xml:space="preserve">Topic 8: Greece (Classical Architecture and Hellenistic </w:t>
            </w:r>
          </w:p>
          <w:p w:rsidR="00F0704A" w:rsidRPr="00F35191" w:rsidRDefault="00F0704A" w:rsidP="00F0704A">
            <w:pPr>
              <w:rPr>
                <w:rFonts w:cs="Tahoma"/>
                <w:sz w:val="24"/>
                <w:szCs w:val="24"/>
              </w:rPr>
            </w:pPr>
            <w:r w:rsidRPr="00F35191">
              <w:rPr>
                <w:rFonts w:cs="Tahoma"/>
                <w:sz w:val="24"/>
                <w:szCs w:val="24"/>
              </w:rPr>
              <w:t xml:space="preserve">         Sculpture). 126-139 and 158-162</w:t>
            </w:r>
          </w:p>
          <w:p w:rsidR="00F0704A" w:rsidRPr="00F35191" w:rsidRDefault="00F0704A" w:rsidP="00F0704A">
            <w:pPr>
              <w:rPr>
                <w:rFonts w:cs="Tahoma"/>
                <w:sz w:val="24"/>
                <w:szCs w:val="24"/>
              </w:rPr>
            </w:pPr>
            <w:r w:rsidRPr="00F35191">
              <w:rPr>
                <w:rFonts w:cs="Tahoma"/>
                <w:sz w:val="24"/>
                <w:szCs w:val="24"/>
              </w:rPr>
              <w:t>Topic 9: Rome (Republican and Imperial). 176-211</w:t>
            </w:r>
          </w:p>
          <w:p w:rsidR="00EF783B" w:rsidRPr="00F35191" w:rsidRDefault="00F0704A" w:rsidP="00F0704A">
            <w:pPr>
              <w:rPr>
                <w:rFonts w:cs="Tahoma"/>
                <w:sz w:val="24"/>
                <w:szCs w:val="24"/>
              </w:rPr>
            </w:pPr>
            <w:r w:rsidRPr="00F35191">
              <w:rPr>
                <w:rFonts w:cs="Tahoma"/>
                <w:sz w:val="24"/>
                <w:szCs w:val="24"/>
              </w:rPr>
              <w:t>Topic10: Middle Ages (Byzantine, Romanesque, and Gothic).</w:t>
            </w:r>
          </w:p>
          <w:p w:rsidR="00EF783B" w:rsidRPr="00833D7E" w:rsidRDefault="00EF783B" w:rsidP="00623768">
            <w:pPr>
              <w:rPr>
                <w:rFonts w:cs="Tahoma"/>
                <w:b/>
                <w:smallCaps/>
                <w:sz w:val="24"/>
                <w:szCs w:val="24"/>
              </w:rPr>
            </w:pPr>
          </w:p>
        </w:tc>
      </w:tr>
      <w:tr w:rsidR="00EF783B" w:rsidRPr="00833D7E">
        <w:tc>
          <w:tcPr>
            <w:tcW w:w="10268" w:type="dxa"/>
            <w:gridSpan w:val="9"/>
          </w:tcPr>
          <w:p w:rsidR="00F0704A" w:rsidRDefault="00833D7E" w:rsidP="00623768">
            <w:pPr>
              <w:rPr>
                <w:rFonts w:cs="Tahoma"/>
                <w:b/>
                <w:smallCaps/>
                <w:sz w:val="24"/>
                <w:szCs w:val="24"/>
              </w:rPr>
            </w:pPr>
            <w:r>
              <w:rPr>
                <w:rFonts w:cs="Tahoma"/>
                <w:b/>
                <w:smallCaps/>
                <w:sz w:val="24"/>
                <w:szCs w:val="24"/>
              </w:rPr>
              <w:t>Learning Outcomes</w:t>
            </w:r>
          </w:p>
          <w:p w:rsidR="00F0704A" w:rsidRPr="00F0704A" w:rsidRDefault="00F0704A" w:rsidP="00F0704A">
            <w:pPr>
              <w:rPr>
                <w:rFonts w:cs="Tahoma"/>
                <w:smallCaps/>
                <w:sz w:val="24"/>
                <w:szCs w:val="24"/>
              </w:rPr>
            </w:pPr>
            <w:r w:rsidRPr="00F0704A">
              <w:rPr>
                <w:rFonts w:cs="Tahoma"/>
                <w:smallCaps/>
                <w:sz w:val="24"/>
                <w:szCs w:val="24"/>
              </w:rPr>
              <w:t>-- to recognize and describe (orally and in writing) the physical properties of a work of art (including line, color, shape and form, space, light, and composition)</w:t>
            </w:r>
          </w:p>
          <w:p w:rsidR="00F0704A" w:rsidRPr="00F0704A" w:rsidRDefault="00F0704A" w:rsidP="00F0704A">
            <w:pPr>
              <w:rPr>
                <w:rFonts w:cs="Tahoma"/>
                <w:smallCaps/>
                <w:sz w:val="24"/>
                <w:szCs w:val="24"/>
              </w:rPr>
            </w:pPr>
            <w:r w:rsidRPr="00F0704A">
              <w:rPr>
                <w:rFonts w:cs="Tahoma"/>
                <w:smallCaps/>
                <w:sz w:val="24"/>
                <w:szCs w:val="24"/>
              </w:rPr>
              <w:t>-- to analyze these formal elements, and consider them in relation to each work’s subject matter and iconography</w:t>
            </w:r>
          </w:p>
          <w:p w:rsidR="00F0704A" w:rsidRPr="00F0704A" w:rsidRDefault="00F0704A" w:rsidP="00F0704A">
            <w:pPr>
              <w:rPr>
                <w:rFonts w:cs="Tahoma"/>
                <w:smallCaps/>
                <w:sz w:val="24"/>
                <w:szCs w:val="24"/>
              </w:rPr>
            </w:pPr>
            <w:r w:rsidRPr="00F0704A">
              <w:rPr>
                <w:rFonts w:cs="Tahoma"/>
                <w:smallCaps/>
                <w:sz w:val="24"/>
                <w:szCs w:val="24"/>
              </w:rPr>
              <w:t>-- to become fluent in the complex vocabulary of art history</w:t>
            </w:r>
          </w:p>
          <w:p w:rsidR="00F0704A" w:rsidRPr="00F0704A" w:rsidRDefault="00F0704A" w:rsidP="00F0704A">
            <w:pPr>
              <w:rPr>
                <w:rFonts w:cs="Tahoma"/>
                <w:smallCaps/>
                <w:sz w:val="24"/>
                <w:szCs w:val="24"/>
              </w:rPr>
            </w:pPr>
            <w:r w:rsidRPr="00F0704A">
              <w:rPr>
                <w:rFonts w:cs="Tahoma"/>
                <w:smallCaps/>
                <w:sz w:val="24"/>
                <w:szCs w:val="24"/>
              </w:rPr>
              <w:t>-- to trace visual sources</w:t>
            </w:r>
          </w:p>
          <w:p w:rsidR="00F0704A" w:rsidRPr="00F0704A" w:rsidRDefault="00F0704A" w:rsidP="00F0704A">
            <w:pPr>
              <w:rPr>
                <w:rFonts w:cs="Tahoma"/>
                <w:smallCaps/>
                <w:sz w:val="24"/>
                <w:szCs w:val="24"/>
              </w:rPr>
            </w:pPr>
            <w:r w:rsidRPr="00F0704A">
              <w:rPr>
                <w:rFonts w:cs="Tahoma"/>
                <w:smallCaps/>
                <w:sz w:val="24"/>
                <w:szCs w:val="24"/>
              </w:rPr>
              <w:t>-- to observe the influence of tradition, convention, purpose, audience, and self-expression</w:t>
            </w:r>
          </w:p>
          <w:p w:rsidR="00F0704A" w:rsidRPr="00F0704A" w:rsidRDefault="00F0704A" w:rsidP="00F0704A">
            <w:pPr>
              <w:rPr>
                <w:rFonts w:cs="Tahoma"/>
                <w:smallCaps/>
                <w:sz w:val="24"/>
                <w:szCs w:val="24"/>
              </w:rPr>
            </w:pPr>
            <w:r w:rsidRPr="00F0704A">
              <w:rPr>
                <w:rFonts w:cs="Tahoma"/>
                <w:smallCaps/>
                <w:sz w:val="24"/>
                <w:szCs w:val="24"/>
              </w:rPr>
              <w:t>-- to consider works of art as products of specific hands, patrons, and cultures</w:t>
            </w:r>
          </w:p>
          <w:p w:rsidR="00F0704A" w:rsidRPr="00F0704A" w:rsidRDefault="00F0704A" w:rsidP="00F0704A">
            <w:pPr>
              <w:rPr>
                <w:rFonts w:cs="Tahoma"/>
                <w:smallCaps/>
                <w:sz w:val="24"/>
                <w:szCs w:val="24"/>
              </w:rPr>
            </w:pPr>
            <w:r w:rsidRPr="00F0704A">
              <w:rPr>
                <w:rFonts w:cs="Tahoma"/>
                <w:smallCaps/>
                <w:sz w:val="24"/>
                <w:szCs w:val="24"/>
              </w:rPr>
              <w:t>-- to identify and evaluate period styles, regional styles, personal styles, and phases of an artist’s development</w:t>
            </w:r>
          </w:p>
          <w:p w:rsidR="00F0704A" w:rsidRPr="00F0704A" w:rsidRDefault="00F0704A" w:rsidP="00F0704A">
            <w:pPr>
              <w:rPr>
                <w:rFonts w:cs="Tahoma"/>
                <w:smallCaps/>
                <w:sz w:val="24"/>
                <w:szCs w:val="24"/>
              </w:rPr>
            </w:pPr>
            <w:r w:rsidRPr="00F0704A">
              <w:rPr>
                <w:rFonts w:cs="Tahoma"/>
                <w:smallCaps/>
                <w:sz w:val="24"/>
                <w:szCs w:val="24"/>
              </w:rPr>
              <w:t>-- to compare and contrast works of art</w:t>
            </w:r>
          </w:p>
          <w:p w:rsidR="00F35191" w:rsidRDefault="00F0704A" w:rsidP="00F0704A">
            <w:pPr>
              <w:rPr>
                <w:rFonts w:cs="Tahoma"/>
                <w:smallCaps/>
                <w:sz w:val="24"/>
                <w:szCs w:val="24"/>
              </w:rPr>
            </w:pPr>
            <w:r w:rsidRPr="00F0704A">
              <w:rPr>
                <w:rFonts w:cs="Tahoma"/>
                <w:smallCaps/>
                <w:sz w:val="24"/>
                <w:szCs w:val="24"/>
              </w:rPr>
              <w:t>-- to draw on all of the above, in order to derive content and meaning from any given work of art</w:t>
            </w:r>
          </w:p>
          <w:p w:rsidR="00F35191" w:rsidRPr="00A32C80" w:rsidRDefault="004D6368" w:rsidP="00F0704A">
            <w:pPr>
              <w:rPr>
                <w:rFonts w:cs="Tahoma"/>
                <w:b/>
                <w:smallCaps/>
                <w:sz w:val="24"/>
                <w:szCs w:val="24"/>
              </w:rPr>
            </w:pPr>
            <w:r>
              <w:rPr>
                <w:rFonts w:cs="Tahoma"/>
                <w:b/>
                <w:smallCaps/>
                <w:sz w:val="24"/>
                <w:szCs w:val="24"/>
              </w:rPr>
              <w:t>_________________________________________________________________________</w:t>
            </w:r>
          </w:p>
          <w:p w:rsidR="00F0704A" w:rsidRPr="004D6368" w:rsidRDefault="00F0704A" w:rsidP="00F0704A">
            <w:pPr>
              <w:rPr>
                <w:rFonts w:cs="Tahoma"/>
                <w:b/>
                <w:smallCaps/>
                <w:sz w:val="24"/>
                <w:szCs w:val="24"/>
              </w:rPr>
            </w:pPr>
            <w:r w:rsidRPr="00A32C80">
              <w:rPr>
                <w:rFonts w:cs="Tahoma"/>
                <w:b/>
                <w:smallCaps/>
                <w:sz w:val="24"/>
                <w:szCs w:val="24"/>
              </w:rPr>
              <w:t>Specific outcome:</w:t>
            </w:r>
          </w:p>
          <w:p w:rsidR="004409D0" w:rsidRDefault="00F0704A" w:rsidP="00F0704A">
            <w:pPr>
              <w:rPr>
                <w:rFonts w:cs="Tahoma"/>
                <w:b/>
                <w:smallCaps/>
                <w:sz w:val="24"/>
                <w:szCs w:val="24"/>
              </w:rPr>
            </w:pPr>
            <w:r w:rsidRPr="00454573">
              <w:rPr>
                <w:rFonts w:cs="Tahoma"/>
                <w:b/>
                <w:smallCaps/>
                <w:sz w:val="24"/>
                <w:szCs w:val="24"/>
              </w:rPr>
              <w:t xml:space="preserve">Students successfully completing this course should: </w:t>
            </w:r>
          </w:p>
          <w:p w:rsidR="00F0704A" w:rsidRPr="00454573" w:rsidRDefault="00F0704A" w:rsidP="00F0704A">
            <w:pPr>
              <w:rPr>
                <w:rFonts w:cs="Tahoma"/>
                <w:b/>
                <w:smallCaps/>
                <w:sz w:val="24"/>
                <w:szCs w:val="24"/>
              </w:rPr>
            </w:pPr>
          </w:p>
          <w:p w:rsidR="00F0704A" w:rsidRPr="00F0704A" w:rsidRDefault="00F0704A" w:rsidP="00F0704A">
            <w:pPr>
              <w:rPr>
                <w:rFonts w:cs="Tahoma"/>
                <w:smallCaps/>
                <w:sz w:val="24"/>
                <w:szCs w:val="24"/>
              </w:rPr>
            </w:pPr>
            <w:r w:rsidRPr="00F0704A">
              <w:rPr>
                <w:rFonts w:cs="Tahoma"/>
                <w:smallCaps/>
                <w:sz w:val="24"/>
                <w:szCs w:val="24"/>
              </w:rPr>
              <w:t>1.</w:t>
            </w:r>
            <w:r w:rsidRPr="00F0704A">
              <w:rPr>
                <w:rFonts w:cs="Tahoma"/>
                <w:smallCaps/>
                <w:sz w:val="24"/>
                <w:szCs w:val="24"/>
              </w:rPr>
              <w:tab/>
              <w:t xml:space="preserve">be able to recognize and have an understanding of the seminal monuments of art history, also their historical periods. </w:t>
            </w:r>
          </w:p>
          <w:p w:rsidR="00F0704A" w:rsidRPr="00F0704A" w:rsidRDefault="00F0704A" w:rsidP="00F0704A">
            <w:pPr>
              <w:rPr>
                <w:rFonts w:cs="Tahoma"/>
                <w:smallCaps/>
                <w:sz w:val="24"/>
                <w:szCs w:val="24"/>
              </w:rPr>
            </w:pPr>
            <w:r w:rsidRPr="00F0704A">
              <w:rPr>
                <w:rFonts w:cs="Tahoma"/>
                <w:smallCaps/>
                <w:sz w:val="24"/>
                <w:szCs w:val="24"/>
              </w:rPr>
              <w:t>2.</w:t>
            </w:r>
            <w:r w:rsidRPr="00F0704A">
              <w:rPr>
                <w:rFonts w:cs="Tahoma"/>
                <w:smallCaps/>
                <w:sz w:val="24"/>
                <w:szCs w:val="24"/>
              </w:rPr>
              <w:tab/>
            </w:r>
            <w:proofErr w:type="gramStart"/>
            <w:r w:rsidRPr="00F0704A">
              <w:rPr>
                <w:rFonts w:cs="Tahoma"/>
                <w:smallCaps/>
                <w:sz w:val="24"/>
                <w:szCs w:val="24"/>
              </w:rPr>
              <w:t>be</w:t>
            </w:r>
            <w:proofErr w:type="gramEnd"/>
            <w:r w:rsidR="00203F1E">
              <w:rPr>
                <w:rFonts w:cs="Tahoma"/>
                <w:smallCaps/>
                <w:sz w:val="24"/>
                <w:szCs w:val="24"/>
              </w:rPr>
              <w:t xml:space="preserve"> </w:t>
            </w:r>
            <w:r w:rsidRPr="00F0704A">
              <w:rPr>
                <w:rFonts w:cs="Tahoma"/>
                <w:smallCaps/>
                <w:sz w:val="24"/>
                <w:szCs w:val="24"/>
              </w:rPr>
              <w:t xml:space="preserve">able to articulate a methodology that may be applied to unfamiliar works. </w:t>
            </w:r>
          </w:p>
          <w:p w:rsidR="00F0704A" w:rsidRPr="00F0704A" w:rsidRDefault="00F0704A" w:rsidP="00F0704A">
            <w:pPr>
              <w:rPr>
                <w:rFonts w:cs="Tahoma"/>
                <w:smallCaps/>
                <w:sz w:val="24"/>
                <w:szCs w:val="24"/>
              </w:rPr>
            </w:pPr>
            <w:r w:rsidRPr="00F0704A">
              <w:rPr>
                <w:rFonts w:cs="Tahoma"/>
                <w:smallCaps/>
                <w:sz w:val="24"/>
                <w:szCs w:val="24"/>
              </w:rPr>
              <w:t>3.</w:t>
            </w:r>
            <w:r w:rsidRPr="00F0704A">
              <w:rPr>
                <w:rFonts w:cs="Tahoma"/>
                <w:smallCaps/>
                <w:sz w:val="24"/>
                <w:szCs w:val="24"/>
              </w:rPr>
              <w:tab/>
              <w:t>be able to describe a work of art using the vocabulary of Art and Art History.</w:t>
            </w:r>
          </w:p>
          <w:p w:rsidR="00F0704A" w:rsidRPr="00F0704A" w:rsidRDefault="00F0704A" w:rsidP="00F0704A">
            <w:pPr>
              <w:rPr>
                <w:rFonts w:cs="Tahoma"/>
                <w:smallCaps/>
                <w:sz w:val="24"/>
                <w:szCs w:val="24"/>
              </w:rPr>
            </w:pPr>
            <w:r w:rsidRPr="00F0704A">
              <w:rPr>
                <w:rFonts w:cs="Tahoma"/>
                <w:smallCaps/>
                <w:sz w:val="24"/>
                <w:szCs w:val="24"/>
              </w:rPr>
              <w:t>4.</w:t>
            </w:r>
            <w:r w:rsidRPr="00F0704A">
              <w:rPr>
                <w:rFonts w:cs="Tahoma"/>
                <w:smallCaps/>
                <w:sz w:val="24"/>
                <w:szCs w:val="24"/>
              </w:rPr>
              <w:tab/>
              <w:t xml:space="preserve">show an understanding of the periods of Art covered in this course. </w:t>
            </w:r>
          </w:p>
          <w:p w:rsidR="00F0704A" w:rsidRDefault="00F0704A" w:rsidP="00F0704A">
            <w:pPr>
              <w:rPr>
                <w:rFonts w:cs="Tahoma"/>
                <w:smallCaps/>
                <w:sz w:val="24"/>
                <w:szCs w:val="24"/>
              </w:rPr>
            </w:pPr>
          </w:p>
          <w:p w:rsidR="00EF783B" w:rsidRPr="00833D7E" w:rsidRDefault="00EF783B" w:rsidP="00F0704A">
            <w:pPr>
              <w:rPr>
                <w:rFonts w:cs="Tahoma"/>
                <w:b/>
                <w:smallCaps/>
                <w:sz w:val="24"/>
                <w:szCs w:val="24"/>
              </w:rPr>
            </w:pPr>
          </w:p>
        </w:tc>
      </w:tr>
      <w:tr w:rsidR="00EF783B" w:rsidRPr="00833D7E">
        <w:tc>
          <w:tcPr>
            <w:tcW w:w="10268" w:type="dxa"/>
            <w:gridSpan w:val="9"/>
          </w:tcPr>
          <w:p w:rsidR="00EF783B" w:rsidRDefault="00833D7E" w:rsidP="00623768">
            <w:pPr>
              <w:rPr>
                <w:rFonts w:cs="Tahoma"/>
                <w:b/>
                <w:smallCaps/>
                <w:sz w:val="24"/>
                <w:szCs w:val="24"/>
              </w:rPr>
            </w:pPr>
            <w:r>
              <w:rPr>
                <w:rFonts w:cs="Tahoma"/>
                <w:b/>
                <w:smallCaps/>
                <w:sz w:val="24"/>
                <w:szCs w:val="24"/>
              </w:rPr>
              <w:t>Methods of Assessment</w:t>
            </w:r>
          </w:p>
          <w:p w:rsidR="008620B9" w:rsidRDefault="008620B9" w:rsidP="00F0704A">
            <w:pPr>
              <w:rPr>
                <w:rFonts w:cs="Tahoma"/>
                <w:smallCaps/>
                <w:sz w:val="24"/>
                <w:szCs w:val="24"/>
              </w:rPr>
            </w:pPr>
          </w:p>
          <w:p w:rsidR="00A32C80" w:rsidRDefault="00A32C80" w:rsidP="00F0704A">
            <w:pPr>
              <w:rPr>
                <w:rFonts w:cs="Tahoma"/>
                <w:b/>
                <w:smallCaps/>
                <w:sz w:val="24"/>
                <w:szCs w:val="24"/>
              </w:rPr>
            </w:pPr>
            <w:r>
              <w:rPr>
                <w:rFonts w:cs="Tahoma"/>
                <w:smallCaps/>
                <w:sz w:val="24"/>
                <w:szCs w:val="24"/>
              </w:rPr>
              <w:t xml:space="preserve"> </w:t>
            </w:r>
            <w:r w:rsidR="00F0704A" w:rsidRPr="008620B9">
              <w:rPr>
                <w:rFonts w:cs="Tahoma"/>
                <w:b/>
                <w:smallCaps/>
                <w:sz w:val="24"/>
                <w:szCs w:val="24"/>
                <w:u w:val="thick"/>
              </w:rPr>
              <w:t xml:space="preserve">Tests </w:t>
            </w:r>
            <w:r w:rsidR="00F0704A" w:rsidRPr="00646732">
              <w:rPr>
                <w:rFonts w:cs="Tahoma"/>
                <w:b/>
                <w:smallCaps/>
                <w:sz w:val="24"/>
                <w:szCs w:val="24"/>
              </w:rPr>
              <w:t xml:space="preserve">– Approx – </w:t>
            </w:r>
            <w:r w:rsidR="00173DC5">
              <w:rPr>
                <w:rFonts w:cs="Tahoma"/>
                <w:b/>
                <w:smallCaps/>
                <w:sz w:val="24"/>
                <w:szCs w:val="24"/>
              </w:rPr>
              <w:t>4</w:t>
            </w:r>
            <w:r w:rsidR="00F0704A" w:rsidRPr="00646732">
              <w:rPr>
                <w:rFonts w:cs="Tahoma"/>
                <w:b/>
                <w:smallCaps/>
                <w:sz w:val="24"/>
                <w:szCs w:val="24"/>
              </w:rPr>
              <w:t xml:space="preserve">0% of grade </w:t>
            </w:r>
            <w:r w:rsidR="00173DC5">
              <w:rPr>
                <w:rFonts w:cs="Tahoma"/>
                <w:b/>
                <w:smallCaps/>
                <w:sz w:val="24"/>
                <w:szCs w:val="24"/>
              </w:rPr>
              <w:t>–</w:t>
            </w:r>
            <w:r w:rsidR="00F0704A" w:rsidRPr="00646732">
              <w:rPr>
                <w:rFonts w:cs="Tahoma"/>
                <w:b/>
                <w:smallCaps/>
                <w:sz w:val="24"/>
                <w:szCs w:val="24"/>
              </w:rPr>
              <w:t xml:space="preserve"> </w:t>
            </w:r>
            <w:r w:rsidR="00173DC5">
              <w:rPr>
                <w:rFonts w:cs="Tahoma"/>
                <w:b/>
                <w:smallCaps/>
                <w:sz w:val="24"/>
                <w:szCs w:val="24"/>
              </w:rPr>
              <w:t>Final Exam</w:t>
            </w:r>
          </w:p>
          <w:p w:rsidR="00F0704A" w:rsidRPr="00646732" w:rsidRDefault="00F0704A" w:rsidP="00F0704A">
            <w:pPr>
              <w:rPr>
                <w:rFonts w:cs="Tahoma"/>
                <w:b/>
                <w:smallCaps/>
                <w:sz w:val="24"/>
                <w:szCs w:val="24"/>
              </w:rPr>
            </w:pPr>
          </w:p>
          <w:p w:rsidR="00A32C80" w:rsidRDefault="00F0704A" w:rsidP="00F0704A">
            <w:pPr>
              <w:rPr>
                <w:rFonts w:cs="Tahoma"/>
                <w:smallCaps/>
                <w:sz w:val="24"/>
                <w:szCs w:val="24"/>
              </w:rPr>
            </w:pPr>
            <w:r w:rsidRPr="008620B9">
              <w:rPr>
                <w:rFonts w:cs="Tahoma"/>
                <w:b/>
                <w:smallCaps/>
                <w:sz w:val="24"/>
                <w:szCs w:val="24"/>
                <w:u w:val="thick"/>
              </w:rPr>
              <w:t>Paper Due</w:t>
            </w:r>
            <w:r w:rsidRPr="00646732">
              <w:rPr>
                <w:rFonts w:cs="Tahoma"/>
                <w:b/>
                <w:smallCaps/>
                <w:sz w:val="24"/>
                <w:szCs w:val="24"/>
              </w:rPr>
              <w:t xml:space="preserve"> – Approx – </w:t>
            </w:r>
            <w:r w:rsidR="00173DC5">
              <w:rPr>
                <w:rFonts w:cs="Tahoma"/>
                <w:b/>
                <w:smallCaps/>
                <w:sz w:val="24"/>
                <w:szCs w:val="24"/>
              </w:rPr>
              <w:t>20</w:t>
            </w:r>
            <w:r w:rsidRPr="00646732">
              <w:rPr>
                <w:rFonts w:cs="Tahoma"/>
                <w:b/>
                <w:smallCaps/>
                <w:sz w:val="24"/>
                <w:szCs w:val="24"/>
              </w:rPr>
              <w:t>% of grade – 1 paper</w:t>
            </w:r>
            <w:r w:rsidR="00E434DF">
              <w:rPr>
                <w:rFonts w:cs="Tahoma"/>
                <w:smallCaps/>
                <w:sz w:val="24"/>
                <w:szCs w:val="24"/>
              </w:rPr>
              <w:t xml:space="preserve"> (</w:t>
            </w:r>
            <w:r w:rsidR="00021B73">
              <w:rPr>
                <w:rFonts w:cs="Tahoma"/>
                <w:smallCaps/>
                <w:sz w:val="24"/>
                <w:szCs w:val="24"/>
              </w:rPr>
              <w:t xml:space="preserve">a </w:t>
            </w:r>
            <w:r w:rsidR="00173DC5">
              <w:rPr>
                <w:rFonts w:cs="Tahoma"/>
                <w:smallCaps/>
                <w:sz w:val="24"/>
                <w:szCs w:val="24"/>
              </w:rPr>
              <w:t xml:space="preserve">3 </w:t>
            </w:r>
            <w:r w:rsidRPr="00F0704A">
              <w:rPr>
                <w:rFonts w:cs="Tahoma"/>
                <w:smallCaps/>
                <w:sz w:val="24"/>
                <w:szCs w:val="24"/>
              </w:rPr>
              <w:t xml:space="preserve">page reaction paper </w:t>
            </w:r>
            <w:r w:rsidR="00173DC5">
              <w:rPr>
                <w:rFonts w:cs="Tahoma"/>
                <w:smallCaps/>
                <w:sz w:val="24"/>
                <w:szCs w:val="24"/>
              </w:rPr>
              <w:t xml:space="preserve">using </w:t>
            </w:r>
            <w:r w:rsidRPr="00F0704A">
              <w:rPr>
                <w:rFonts w:cs="Tahoma"/>
                <w:smallCaps/>
                <w:sz w:val="24"/>
                <w:szCs w:val="24"/>
              </w:rPr>
              <w:t>plus</w:t>
            </w:r>
            <w:r w:rsidR="00173DC5">
              <w:rPr>
                <w:rFonts w:cs="Tahoma"/>
                <w:smallCaps/>
                <w:sz w:val="24"/>
                <w:szCs w:val="24"/>
              </w:rPr>
              <w:t xml:space="preserve"> Cover page,  “team” </w:t>
            </w:r>
            <w:r w:rsidR="004409D0">
              <w:rPr>
                <w:rFonts w:cs="Tahoma"/>
                <w:smallCaps/>
                <w:sz w:val="24"/>
                <w:szCs w:val="24"/>
              </w:rPr>
              <w:t>THUMBNAIL SKETCH</w:t>
            </w:r>
            <w:r w:rsidR="00173DC5">
              <w:rPr>
                <w:rFonts w:cs="Tahoma"/>
                <w:smallCaps/>
                <w:sz w:val="24"/>
                <w:szCs w:val="24"/>
              </w:rPr>
              <w:t xml:space="preserve">ES of each Participant and a Visual (in color or Black &amp; white) </w:t>
            </w:r>
            <w:r w:rsidRPr="00F0704A">
              <w:rPr>
                <w:rFonts w:cs="Tahoma"/>
                <w:smallCaps/>
                <w:sz w:val="24"/>
                <w:szCs w:val="24"/>
              </w:rPr>
              <w:t>describing a work of art from the Yale Art G</w:t>
            </w:r>
            <w:r w:rsidR="00173DC5">
              <w:rPr>
                <w:rFonts w:cs="Tahoma"/>
                <w:smallCaps/>
                <w:sz w:val="24"/>
                <w:szCs w:val="24"/>
              </w:rPr>
              <w:t>allery using</w:t>
            </w:r>
            <w:r w:rsidRPr="00F0704A">
              <w:rPr>
                <w:rFonts w:cs="Tahoma"/>
                <w:smallCaps/>
                <w:sz w:val="24"/>
                <w:szCs w:val="24"/>
              </w:rPr>
              <w:t xml:space="preserve"> </w:t>
            </w:r>
            <w:r w:rsidR="00173DC5">
              <w:rPr>
                <w:rFonts w:cs="Tahoma"/>
                <w:smallCaps/>
                <w:sz w:val="24"/>
                <w:szCs w:val="24"/>
              </w:rPr>
              <w:t>Formal Analysis (</w:t>
            </w:r>
            <w:r w:rsidRPr="00F0704A">
              <w:rPr>
                <w:rFonts w:cs="Tahoma"/>
                <w:smallCaps/>
                <w:sz w:val="24"/>
                <w:szCs w:val="24"/>
              </w:rPr>
              <w:t>the elements of art, compostion, and design</w:t>
            </w:r>
            <w:r w:rsidR="00173DC5">
              <w:rPr>
                <w:rFonts w:cs="Tahoma"/>
                <w:smallCaps/>
                <w:sz w:val="24"/>
                <w:szCs w:val="24"/>
              </w:rPr>
              <w:t>)</w:t>
            </w:r>
            <w:r w:rsidRPr="00F0704A">
              <w:rPr>
                <w:rFonts w:cs="Tahoma"/>
                <w:smallCaps/>
                <w:sz w:val="24"/>
                <w:szCs w:val="24"/>
              </w:rPr>
              <w:t>. maximum 12pt type size.</w:t>
            </w:r>
          </w:p>
          <w:p w:rsidR="00173DC5" w:rsidRDefault="00173DC5" w:rsidP="00F0704A">
            <w:pPr>
              <w:rPr>
                <w:rFonts w:cs="Tahoma"/>
                <w:smallCaps/>
                <w:sz w:val="24"/>
                <w:szCs w:val="24"/>
              </w:rPr>
            </w:pPr>
          </w:p>
          <w:p w:rsidR="00A32C80" w:rsidRDefault="00173DC5" w:rsidP="00F0704A">
            <w:pPr>
              <w:rPr>
                <w:rFonts w:cs="Tahoma"/>
                <w:smallCaps/>
                <w:sz w:val="24"/>
                <w:szCs w:val="24"/>
              </w:rPr>
            </w:pPr>
            <w:r>
              <w:rPr>
                <w:rFonts w:cs="Tahoma"/>
                <w:b/>
                <w:smallCaps/>
                <w:sz w:val="24"/>
                <w:szCs w:val="24"/>
                <w:u w:val="single"/>
              </w:rPr>
              <w:t>PRESENTATION</w:t>
            </w:r>
            <w:proofErr w:type="gramStart"/>
            <w:r>
              <w:rPr>
                <w:rFonts w:cs="Tahoma"/>
                <w:b/>
                <w:smallCaps/>
                <w:sz w:val="24"/>
                <w:szCs w:val="24"/>
                <w:u w:val="single"/>
              </w:rPr>
              <w:t>-  20</w:t>
            </w:r>
            <w:proofErr w:type="gramEnd"/>
            <w:r>
              <w:rPr>
                <w:rFonts w:cs="Tahoma"/>
                <w:b/>
                <w:smallCaps/>
                <w:sz w:val="24"/>
                <w:szCs w:val="24"/>
                <w:u w:val="single"/>
              </w:rPr>
              <w:t>%-</w:t>
            </w:r>
            <w:r>
              <w:rPr>
                <w:rFonts w:cs="Tahoma"/>
                <w:smallCaps/>
                <w:sz w:val="24"/>
                <w:szCs w:val="24"/>
              </w:rPr>
              <w:t xml:space="preserve"> 10</w:t>
            </w:r>
            <w:r w:rsidR="00A32C80">
              <w:rPr>
                <w:rFonts w:cs="Tahoma"/>
                <w:smallCaps/>
                <w:sz w:val="24"/>
                <w:szCs w:val="24"/>
              </w:rPr>
              <w:t xml:space="preserve">/15 </w:t>
            </w:r>
            <w:r>
              <w:rPr>
                <w:rFonts w:cs="Tahoma"/>
                <w:smallCaps/>
                <w:sz w:val="24"/>
                <w:szCs w:val="24"/>
              </w:rPr>
              <w:t xml:space="preserve"> Minute Team presentation to the class using visuals of the art descriped and using the vocabulary and terminology of art .</w:t>
            </w:r>
          </w:p>
          <w:p w:rsidR="00E434DF" w:rsidRDefault="00E434DF" w:rsidP="00F0704A">
            <w:pPr>
              <w:rPr>
                <w:rFonts w:cs="Tahoma"/>
                <w:smallCaps/>
                <w:sz w:val="24"/>
                <w:szCs w:val="24"/>
              </w:rPr>
            </w:pPr>
          </w:p>
          <w:p w:rsidR="00024268" w:rsidRDefault="00F0704A" w:rsidP="00F0704A">
            <w:pPr>
              <w:rPr>
                <w:rFonts w:cs="Tahoma"/>
                <w:b/>
                <w:smallCaps/>
                <w:sz w:val="24"/>
                <w:szCs w:val="24"/>
              </w:rPr>
            </w:pPr>
            <w:r w:rsidRPr="008620B9">
              <w:rPr>
                <w:rFonts w:cs="Tahoma"/>
                <w:b/>
                <w:smallCaps/>
                <w:sz w:val="28"/>
                <w:szCs w:val="24"/>
                <w:u w:val="thick"/>
              </w:rPr>
              <w:t>homework class participation</w:t>
            </w:r>
            <w:r w:rsidRPr="00024268">
              <w:rPr>
                <w:rFonts w:cs="Tahoma"/>
                <w:b/>
                <w:smallCaps/>
                <w:sz w:val="24"/>
                <w:szCs w:val="24"/>
              </w:rPr>
              <w:t xml:space="preserve"> </w:t>
            </w:r>
            <w:r w:rsidR="004409D0" w:rsidRPr="00024268">
              <w:rPr>
                <w:rFonts w:cs="Tahoma"/>
                <w:b/>
                <w:smallCaps/>
                <w:sz w:val="24"/>
                <w:szCs w:val="24"/>
              </w:rPr>
              <w:t xml:space="preserve">– </w:t>
            </w:r>
            <w:r w:rsidR="004409D0">
              <w:rPr>
                <w:rFonts w:cs="Tahoma"/>
                <w:b/>
                <w:smallCaps/>
                <w:sz w:val="24"/>
                <w:szCs w:val="24"/>
              </w:rPr>
              <w:t>20</w:t>
            </w:r>
            <w:r w:rsidRPr="00024268">
              <w:rPr>
                <w:rFonts w:cs="Tahoma"/>
                <w:b/>
                <w:smallCaps/>
                <w:sz w:val="24"/>
                <w:szCs w:val="24"/>
              </w:rPr>
              <w:t>% of grade</w:t>
            </w:r>
            <w:r w:rsidR="00DD163D">
              <w:rPr>
                <w:rFonts w:cs="Tahoma"/>
                <w:b/>
                <w:smallCaps/>
                <w:sz w:val="24"/>
                <w:szCs w:val="24"/>
              </w:rPr>
              <w:t xml:space="preserve"> </w:t>
            </w:r>
          </w:p>
          <w:p w:rsidR="00021B73" w:rsidRDefault="00024268" w:rsidP="00F0704A">
            <w:pPr>
              <w:rPr>
                <w:rFonts w:cs="Tahoma"/>
                <w:b/>
                <w:i/>
                <w:smallCaps/>
                <w:sz w:val="24"/>
                <w:szCs w:val="24"/>
              </w:rPr>
            </w:pPr>
            <w:r w:rsidRPr="008620B9">
              <w:rPr>
                <w:rFonts w:cs="Tahoma"/>
                <w:smallCaps/>
                <w:sz w:val="24"/>
                <w:szCs w:val="24"/>
              </w:rPr>
              <w:t>This will include</w:t>
            </w:r>
            <w:r>
              <w:rPr>
                <w:rFonts w:cs="Tahoma"/>
                <w:b/>
                <w:i/>
                <w:smallCaps/>
                <w:sz w:val="24"/>
                <w:szCs w:val="24"/>
              </w:rPr>
              <w:t xml:space="preserve"> </w:t>
            </w:r>
            <w:r w:rsidR="004409D0">
              <w:rPr>
                <w:rFonts w:cs="Tahoma"/>
                <w:b/>
                <w:i/>
                <w:smallCaps/>
                <w:sz w:val="24"/>
                <w:szCs w:val="24"/>
                <w:u w:val="thick"/>
              </w:rPr>
              <w:t xml:space="preserve">2 </w:t>
            </w:r>
            <w:r w:rsidR="004409D0" w:rsidRPr="008620B9">
              <w:rPr>
                <w:rFonts w:cs="Tahoma"/>
                <w:b/>
                <w:i/>
                <w:smallCaps/>
                <w:sz w:val="24"/>
                <w:szCs w:val="24"/>
                <w:u w:val="thick"/>
              </w:rPr>
              <w:t>MANDATORY</w:t>
            </w:r>
            <w:r w:rsidRPr="008620B9">
              <w:rPr>
                <w:rFonts w:cs="Tahoma"/>
                <w:b/>
                <w:i/>
                <w:smallCaps/>
                <w:sz w:val="24"/>
                <w:szCs w:val="24"/>
                <w:u w:val="thick"/>
              </w:rPr>
              <w:t xml:space="preserve"> field trips</w:t>
            </w:r>
            <w:r>
              <w:rPr>
                <w:rFonts w:cs="Tahoma"/>
                <w:b/>
                <w:i/>
                <w:smallCaps/>
                <w:sz w:val="24"/>
                <w:szCs w:val="24"/>
              </w:rPr>
              <w:t xml:space="preserve"> to the Yale University Art Gallery. </w:t>
            </w:r>
          </w:p>
          <w:p w:rsidR="00173DC5" w:rsidRDefault="008620B9" w:rsidP="00F0704A">
            <w:pPr>
              <w:rPr>
                <w:rFonts w:cs="Tahoma"/>
                <w:smallCaps/>
                <w:sz w:val="24"/>
                <w:szCs w:val="24"/>
              </w:rPr>
            </w:pPr>
            <w:r w:rsidRPr="008620B9">
              <w:rPr>
                <w:rFonts w:cs="Tahoma"/>
                <w:smallCaps/>
                <w:sz w:val="24"/>
                <w:szCs w:val="24"/>
              </w:rPr>
              <w:t>You will be responsi</w:t>
            </w:r>
            <w:r w:rsidR="009D14BA">
              <w:rPr>
                <w:rFonts w:cs="Tahoma"/>
                <w:smallCaps/>
                <w:sz w:val="24"/>
                <w:szCs w:val="24"/>
              </w:rPr>
              <w:t>ble to review “</w:t>
            </w:r>
            <w:r w:rsidR="009D14BA" w:rsidRPr="00454573">
              <w:rPr>
                <w:rFonts w:cs="Tahoma"/>
                <w:b/>
                <w:smallCaps/>
                <w:sz w:val="24"/>
                <w:szCs w:val="24"/>
              </w:rPr>
              <w:t>Films on Demand”</w:t>
            </w:r>
            <w:r w:rsidR="009D14BA">
              <w:rPr>
                <w:rFonts w:cs="Tahoma"/>
                <w:smallCaps/>
                <w:sz w:val="24"/>
                <w:szCs w:val="24"/>
              </w:rPr>
              <w:t xml:space="preserve"> and </w:t>
            </w:r>
            <w:r w:rsidR="00454573">
              <w:rPr>
                <w:rFonts w:cs="Tahoma"/>
                <w:b/>
                <w:smallCaps/>
                <w:sz w:val="24"/>
                <w:szCs w:val="24"/>
              </w:rPr>
              <w:t>video clips</w:t>
            </w:r>
            <w:r w:rsidR="009D14BA" w:rsidRPr="00454573">
              <w:rPr>
                <w:rFonts w:cs="Tahoma"/>
                <w:b/>
                <w:smallCaps/>
                <w:sz w:val="24"/>
                <w:szCs w:val="24"/>
              </w:rPr>
              <w:t>,</w:t>
            </w:r>
            <w:r w:rsidR="00454573" w:rsidRPr="00454573">
              <w:rPr>
                <w:rFonts w:cs="Tahoma"/>
                <w:b/>
                <w:smallCaps/>
                <w:sz w:val="24"/>
                <w:szCs w:val="24"/>
              </w:rPr>
              <w:t xml:space="preserve"> </w:t>
            </w:r>
            <w:r w:rsidRPr="008620B9">
              <w:rPr>
                <w:rFonts w:cs="Tahoma"/>
                <w:smallCaps/>
                <w:sz w:val="24"/>
                <w:szCs w:val="24"/>
              </w:rPr>
              <w:t xml:space="preserve">assigned. These can be found using </w:t>
            </w:r>
            <w:r w:rsidRPr="00454573">
              <w:rPr>
                <w:rFonts w:cs="Tahoma"/>
                <w:b/>
                <w:smallCaps/>
                <w:sz w:val="24"/>
                <w:szCs w:val="24"/>
              </w:rPr>
              <w:t>Gateway’s</w:t>
            </w:r>
            <w:r w:rsidR="009D14BA" w:rsidRPr="00454573">
              <w:rPr>
                <w:rFonts w:cs="Tahoma"/>
                <w:b/>
                <w:smallCaps/>
                <w:sz w:val="24"/>
                <w:szCs w:val="24"/>
              </w:rPr>
              <w:t xml:space="preserve"> Home</w:t>
            </w:r>
            <w:r w:rsidRPr="00454573">
              <w:rPr>
                <w:rFonts w:cs="Tahoma"/>
                <w:b/>
                <w:smallCaps/>
                <w:sz w:val="24"/>
                <w:szCs w:val="24"/>
              </w:rPr>
              <w:t xml:space="preserve"> Webpage</w:t>
            </w:r>
            <w:r w:rsidRPr="008620B9">
              <w:rPr>
                <w:rFonts w:cs="Tahoma"/>
                <w:smallCaps/>
                <w:sz w:val="24"/>
                <w:szCs w:val="24"/>
              </w:rPr>
              <w:t xml:space="preserve"> and clicking Library Homepage and scrolling down</w:t>
            </w:r>
            <w:r w:rsidR="00024268" w:rsidRPr="008620B9">
              <w:rPr>
                <w:rFonts w:cs="Tahoma"/>
                <w:smallCaps/>
                <w:sz w:val="24"/>
                <w:szCs w:val="24"/>
              </w:rPr>
              <w:t xml:space="preserve"> </w:t>
            </w:r>
            <w:r w:rsidRPr="008620B9">
              <w:rPr>
                <w:rFonts w:cs="Tahoma"/>
                <w:smallCaps/>
                <w:sz w:val="24"/>
                <w:szCs w:val="24"/>
              </w:rPr>
              <w:t>to “Films on Demand”</w:t>
            </w:r>
          </w:p>
          <w:p w:rsidR="00F0704A" w:rsidRPr="008620B9" w:rsidRDefault="00173DC5" w:rsidP="00F0704A">
            <w:pPr>
              <w:rPr>
                <w:rFonts w:cs="Tahoma"/>
                <w:smallCaps/>
                <w:sz w:val="24"/>
                <w:szCs w:val="24"/>
              </w:rPr>
            </w:pPr>
            <w:r w:rsidRPr="00A32C80">
              <w:rPr>
                <w:rFonts w:cs="Tahoma"/>
                <w:b/>
                <w:smallCaps/>
                <w:sz w:val="28"/>
                <w:szCs w:val="24"/>
                <w:u w:val="single"/>
              </w:rPr>
              <w:t xml:space="preserve">Options </w:t>
            </w:r>
            <w:r>
              <w:rPr>
                <w:rFonts w:cs="Tahoma"/>
                <w:smallCaps/>
                <w:sz w:val="24"/>
                <w:szCs w:val="24"/>
              </w:rPr>
              <w:t>counted towards class participation: visit to another m</w:t>
            </w:r>
            <w:r w:rsidR="00A32C80">
              <w:rPr>
                <w:rFonts w:cs="Tahoma"/>
                <w:smallCaps/>
                <w:sz w:val="24"/>
                <w:szCs w:val="24"/>
              </w:rPr>
              <w:t>useum</w:t>
            </w:r>
            <w:r>
              <w:rPr>
                <w:rFonts w:cs="Tahoma"/>
                <w:smallCaps/>
                <w:sz w:val="24"/>
                <w:szCs w:val="24"/>
              </w:rPr>
              <w:t xml:space="preserve">, art </w:t>
            </w:r>
            <w:proofErr w:type="gramStart"/>
            <w:r>
              <w:rPr>
                <w:rFonts w:cs="Tahoma"/>
                <w:smallCaps/>
                <w:sz w:val="24"/>
                <w:szCs w:val="24"/>
              </w:rPr>
              <w:t>gallery ,</w:t>
            </w:r>
            <w:proofErr w:type="gramEnd"/>
            <w:r>
              <w:rPr>
                <w:rFonts w:cs="Tahoma"/>
                <w:smallCaps/>
                <w:sz w:val="24"/>
                <w:szCs w:val="24"/>
              </w:rPr>
              <w:t xml:space="preserve"> attending an Art Opening. (june 1</w:t>
            </w:r>
            <w:r w:rsidRPr="00173DC5">
              <w:rPr>
                <w:rFonts w:cs="Tahoma"/>
                <w:smallCaps/>
                <w:sz w:val="24"/>
                <w:szCs w:val="24"/>
                <w:vertAlign w:val="superscript"/>
              </w:rPr>
              <w:t>st</w:t>
            </w:r>
            <w:r>
              <w:rPr>
                <w:rFonts w:cs="Tahoma"/>
                <w:smallCaps/>
                <w:sz w:val="24"/>
                <w:szCs w:val="24"/>
              </w:rPr>
              <w:t xml:space="preserve"> at Gateway Gallery). Proof of attendance is needed</w:t>
            </w:r>
            <w:r w:rsidR="00A32C80">
              <w:rPr>
                <w:rFonts w:cs="Tahoma"/>
                <w:smallCaps/>
                <w:sz w:val="24"/>
                <w:szCs w:val="24"/>
              </w:rPr>
              <w:t xml:space="preserve"> and approval from instructor</w:t>
            </w:r>
          </w:p>
          <w:p w:rsidR="00F0704A" w:rsidRPr="00F0704A" w:rsidRDefault="00F0704A" w:rsidP="00F0704A">
            <w:pPr>
              <w:rPr>
                <w:rFonts w:cs="Tahoma"/>
                <w:smallCaps/>
                <w:sz w:val="24"/>
                <w:szCs w:val="24"/>
              </w:rPr>
            </w:pPr>
          </w:p>
          <w:p w:rsidR="00F0704A" w:rsidRPr="00F0704A" w:rsidRDefault="00A32C80" w:rsidP="00F0704A">
            <w:pPr>
              <w:rPr>
                <w:rFonts w:cs="Tahoma"/>
                <w:smallCaps/>
                <w:sz w:val="24"/>
                <w:szCs w:val="24"/>
              </w:rPr>
            </w:pPr>
            <w:r>
              <w:rPr>
                <w:rFonts w:cs="Tahoma"/>
                <w:b/>
                <w:smallCaps/>
                <w:sz w:val="28"/>
                <w:szCs w:val="24"/>
                <w:u w:val="single"/>
              </w:rPr>
              <w:t>*</w:t>
            </w:r>
            <w:r w:rsidR="00F0704A" w:rsidRPr="00A32C80">
              <w:rPr>
                <w:rFonts w:cs="Tahoma"/>
                <w:b/>
                <w:smallCaps/>
                <w:sz w:val="28"/>
                <w:szCs w:val="24"/>
                <w:u w:val="single"/>
              </w:rPr>
              <w:t>Attendance and participation</w:t>
            </w:r>
            <w:r w:rsidR="00F0704A" w:rsidRPr="00F0704A">
              <w:rPr>
                <w:rFonts w:cs="Tahoma"/>
                <w:smallCaps/>
                <w:sz w:val="24"/>
                <w:szCs w:val="24"/>
              </w:rPr>
              <w:t xml:space="preserve"> is required! The course will be run seminar-style, you are expected to come to every class, and for each class you must be on time and prepared. </w:t>
            </w:r>
            <w:r w:rsidR="00F0704A" w:rsidRPr="00021B73">
              <w:rPr>
                <w:rFonts w:cs="Tahoma"/>
                <w:b/>
                <w:smallCaps/>
                <w:sz w:val="24"/>
                <w:szCs w:val="24"/>
                <w:u w:val="thick"/>
              </w:rPr>
              <w:t>If you come in late,</w:t>
            </w:r>
            <w:r w:rsidR="00F0704A" w:rsidRPr="00646732">
              <w:rPr>
                <w:rFonts w:cs="Tahoma"/>
                <w:b/>
                <w:smallCaps/>
                <w:sz w:val="24"/>
                <w:szCs w:val="24"/>
              </w:rPr>
              <w:t xml:space="preserve"> write your name on a piece of paper and hand it to me before leaving at the end of class (with no note you’ll be marked absent; with a note you’ll be marked late</w:t>
            </w:r>
            <w:r w:rsidR="00F0704A" w:rsidRPr="00F0704A">
              <w:rPr>
                <w:rFonts w:cs="Tahoma"/>
                <w:smallCaps/>
                <w:sz w:val="24"/>
                <w:szCs w:val="24"/>
              </w:rPr>
              <w:t xml:space="preserve">, and </w:t>
            </w:r>
            <w:r w:rsidR="00462002">
              <w:rPr>
                <w:rFonts w:cs="Tahoma"/>
                <w:b/>
                <w:smallCaps/>
                <w:sz w:val="24"/>
                <w:szCs w:val="24"/>
                <w:u w:val="thick"/>
              </w:rPr>
              <w:t>2 late=1 absence</w:t>
            </w:r>
            <w:r w:rsidR="00F0704A" w:rsidRPr="00646732">
              <w:rPr>
                <w:rFonts w:cs="Tahoma"/>
                <w:b/>
                <w:smallCaps/>
                <w:sz w:val="24"/>
                <w:szCs w:val="24"/>
                <w:u w:val="thick"/>
              </w:rPr>
              <w:t>).</w:t>
            </w:r>
            <w:r w:rsidR="00F0704A" w:rsidRPr="00F0704A">
              <w:rPr>
                <w:rFonts w:cs="Tahoma"/>
                <w:smallCaps/>
                <w:sz w:val="24"/>
                <w:szCs w:val="24"/>
              </w:rPr>
              <w:t xml:space="preserve"> </w:t>
            </w:r>
            <w:r w:rsidR="00462002">
              <w:rPr>
                <w:rFonts w:cs="Tahoma"/>
                <w:b/>
                <w:smallCaps/>
                <w:sz w:val="24"/>
                <w:szCs w:val="24"/>
                <w:u w:val="thick"/>
              </w:rPr>
              <w:t>1 absence</w:t>
            </w:r>
            <w:r w:rsidR="00DD163D" w:rsidRPr="00DD163D">
              <w:rPr>
                <w:rFonts w:cs="Tahoma"/>
                <w:b/>
                <w:smallCaps/>
                <w:sz w:val="24"/>
                <w:szCs w:val="24"/>
                <w:u w:val="thick"/>
              </w:rPr>
              <w:t xml:space="preserve"> = 2 Regular classes</w:t>
            </w:r>
            <w:r w:rsidR="00DD163D">
              <w:rPr>
                <w:rFonts w:cs="Tahoma"/>
                <w:smallCaps/>
                <w:sz w:val="24"/>
                <w:szCs w:val="24"/>
              </w:rPr>
              <w:t xml:space="preserve">. There are </w:t>
            </w:r>
            <w:r w:rsidR="00021B73">
              <w:rPr>
                <w:rFonts w:cs="Tahoma"/>
                <w:smallCaps/>
                <w:sz w:val="24"/>
                <w:szCs w:val="24"/>
              </w:rPr>
              <w:t>13</w:t>
            </w:r>
            <w:r w:rsidR="00DD163D">
              <w:rPr>
                <w:rFonts w:cs="Tahoma"/>
                <w:smallCaps/>
                <w:sz w:val="24"/>
                <w:szCs w:val="24"/>
              </w:rPr>
              <w:t xml:space="preserve"> summer school classes. </w:t>
            </w:r>
            <w:r w:rsidR="00462002">
              <w:rPr>
                <w:rFonts w:cs="Tahoma"/>
                <w:smallCaps/>
                <w:sz w:val="24"/>
                <w:szCs w:val="24"/>
              </w:rPr>
              <w:t xml:space="preserve">I will accept 1 excused absence only. </w:t>
            </w:r>
            <w:r w:rsidR="00F35191">
              <w:rPr>
                <w:rFonts w:cs="Tahoma"/>
                <w:smallCaps/>
                <w:sz w:val="24"/>
                <w:szCs w:val="24"/>
              </w:rPr>
              <w:t xml:space="preserve">This information is considered under the category of “Class Participation” </w:t>
            </w:r>
            <w:r w:rsidR="00F0704A" w:rsidRPr="00F0704A">
              <w:rPr>
                <w:rFonts w:cs="Tahoma"/>
                <w:smallCaps/>
                <w:sz w:val="24"/>
                <w:szCs w:val="24"/>
              </w:rPr>
              <w:t xml:space="preserve">The course relies on your input—and every class builds on all the classes that precede it. </w:t>
            </w:r>
          </w:p>
          <w:p w:rsidR="00F0704A" w:rsidRPr="00F0704A" w:rsidRDefault="00F0704A" w:rsidP="00F0704A">
            <w:pPr>
              <w:rPr>
                <w:rFonts w:cs="Tahoma"/>
                <w:smallCaps/>
                <w:sz w:val="24"/>
                <w:szCs w:val="24"/>
              </w:rPr>
            </w:pPr>
          </w:p>
          <w:p w:rsidR="00F0704A" w:rsidRPr="00F0704A" w:rsidRDefault="00F0704A" w:rsidP="00F0704A">
            <w:pPr>
              <w:rPr>
                <w:rFonts w:cs="Tahoma"/>
                <w:smallCaps/>
                <w:sz w:val="24"/>
                <w:szCs w:val="24"/>
              </w:rPr>
            </w:pPr>
            <w:r w:rsidRPr="00F0704A">
              <w:rPr>
                <w:rFonts w:cs="Tahoma"/>
                <w:smallCaps/>
                <w:sz w:val="24"/>
                <w:szCs w:val="24"/>
              </w:rPr>
              <w:t>You are responsible for all consequences of a missed class.</w:t>
            </w:r>
          </w:p>
          <w:p w:rsidR="00F0704A" w:rsidRPr="00F0704A" w:rsidRDefault="00F0704A" w:rsidP="00F0704A">
            <w:pPr>
              <w:rPr>
                <w:rFonts w:cs="Tahoma"/>
                <w:smallCaps/>
                <w:sz w:val="24"/>
                <w:szCs w:val="24"/>
              </w:rPr>
            </w:pPr>
          </w:p>
          <w:p w:rsidR="00F0704A" w:rsidRPr="00F0704A" w:rsidRDefault="00F0704A" w:rsidP="00F0704A">
            <w:pPr>
              <w:rPr>
                <w:rFonts w:cs="Tahoma"/>
                <w:smallCaps/>
                <w:sz w:val="24"/>
                <w:szCs w:val="24"/>
              </w:rPr>
            </w:pPr>
            <w:r w:rsidRPr="00646732">
              <w:rPr>
                <w:rFonts w:cs="Tahoma"/>
                <w:b/>
                <w:smallCaps/>
                <w:sz w:val="24"/>
                <w:szCs w:val="24"/>
              </w:rPr>
              <w:t>There are no excuses for missed tests</w:t>
            </w:r>
            <w:r w:rsidRPr="00F0704A">
              <w:rPr>
                <w:rFonts w:cs="Tahoma"/>
                <w:smallCaps/>
                <w:sz w:val="24"/>
                <w:szCs w:val="24"/>
              </w:rPr>
              <w:t xml:space="preserve"> Exception: in very special emergency cases agreed upon by me prior to the missed class (vacation is not an excuse, don’t even ask). </w:t>
            </w:r>
          </w:p>
          <w:p w:rsidR="00F0704A" w:rsidRPr="00F0704A" w:rsidRDefault="00F0704A" w:rsidP="00F0704A">
            <w:pPr>
              <w:rPr>
                <w:rFonts w:cs="Tahoma"/>
                <w:smallCaps/>
                <w:sz w:val="24"/>
                <w:szCs w:val="24"/>
              </w:rPr>
            </w:pPr>
            <w:r w:rsidRPr="00F0704A">
              <w:rPr>
                <w:rFonts w:cs="Tahoma"/>
                <w:smallCaps/>
                <w:sz w:val="24"/>
                <w:szCs w:val="24"/>
              </w:rPr>
              <w:t xml:space="preserve"> </w:t>
            </w:r>
          </w:p>
          <w:p w:rsidR="00F0704A" w:rsidRPr="00E434DF" w:rsidRDefault="00F0704A" w:rsidP="00F0704A">
            <w:pPr>
              <w:rPr>
                <w:rFonts w:cs="Tahoma"/>
                <w:b/>
                <w:smallCaps/>
                <w:sz w:val="24"/>
                <w:szCs w:val="24"/>
              </w:rPr>
            </w:pPr>
            <w:r w:rsidRPr="00E434DF">
              <w:rPr>
                <w:rFonts w:cs="Tahoma"/>
                <w:b/>
                <w:smallCaps/>
                <w:sz w:val="24"/>
                <w:szCs w:val="24"/>
              </w:rPr>
              <w:t>We need to maintain an atmosphere that is conducive to learning for everyone.</w:t>
            </w:r>
          </w:p>
          <w:p w:rsidR="00F0704A" w:rsidRPr="00A32C80" w:rsidRDefault="00F0704A" w:rsidP="00F0704A">
            <w:pPr>
              <w:rPr>
                <w:rFonts w:cs="Tahoma"/>
                <w:b/>
                <w:smallCaps/>
                <w:sz w:val="24"/>
                <w:szCs w:val="24"/>
              </w:rPr>
            </w:pPr>
          </w:p>
          <w:p w:rsidR="00F0704A" w:rsidRPr="00F0704A" w:rsidRDefault="00F0704A" w:rsidP="00F0704A">
            <w:pPr>
              <w:rPr>
                <w:rFonts w:cs="Tahoma"/>
                <w:smallCaps/>
                <w:sz w:val="24"/>
                <w:szCs w:val="24"/>
              </w:rPr>
            </w:pPr>
          </w:p>
          <w:p w:rsidR="00F0704A" w:rsidRPr="00F0704A" w:rsidRDefault="00F0704A" w:rsidP="00F0704A">
            <w:pPr>
              <w:rPr>
                <w:rFonts w:cs="Tahoma"/>
                <w:smallCaps/>
                <w:sz w:val="24"/>
                <w:szCs w:val="24"/>
              </w:rPr>
            </w:pPr>
            <w:r w:rsidRPr="00F35191">
              <w:rPr>
                <w:rFonts w:cs="Tahoma"/>
                <w:b/>
                <w:smallCaps/>
                <w:sz w:val="24"/>
                <w:szCs w:val="24"/>
              </w:rPr>
              <w:t xml:space="preserve">F </w:t>
            </w:r>
            <w:r w:rsidRPr="00F0704A">
              <w:rPr>
                <w:rFonts w:cs="Tahoma"/>
                <w:smallCaps/>
                <w:sz w:val="24"/>
                <w:szCs w:val="24"/>
              </w:rPr>
              <w:t xml:space="preserve">   Unacceptable as college-level work. Absence, lack of dedication, and not keeping up are likely causes.</w:t>
            </w:r>
          </w:p>
          <w:p w:rsidR="00F0704A" w:rsidRPr="00F0704A" w:rsidRDefault="00F0704A" w:rsidP="00F0704A">
            <w:pPr>
              <w:rPr>
                <w:rFonts w:cs="Tahoma"/>
                <w:smallCaps/>
                <w:sz w:val="24"/>
                <w:szCs w:val="24"/>
              </w:rPr>
            </w:pPr>
          </w:p>
          <w:p w:rsidR="00F0704A" w:rsidRPr="00F0704A" w:rsidRDefault="00F0704A" w:rsidP="00F0704A">
            <w:pPr>
              <w:rPr>
                <w:rFonts w:cs="Tahoma"/>
                <w:smallCaps/>
                <w:sz w:val="24"/>
                <w:szCs w:val="24"/>
              </w:rPr>
            </w:pPr>
            <w:r w:rsidRPr="00F35191">
              <w:rPr>
                <w:rFonts w:cs="Tahoma"/>
                <w:b/>
                <w:smallCaps/>
                <w:sz w:val="24"/>
                <w:szCs w:val="24"/>
              </w:rPr>
              <w:t xml:space="preserve">D </w:t>
            </w:r>
            <w:r w:rsidRPr="00F0704A">
              <w:rPr>
                <w:rFonts w:cs="Tahoma"/>
                <w:smallCaps/>
                <w:sz w:val="24"/>
                <w:szCs w:val="24"/>
              </w:rPr>
              <w:t xml:space="preserve">   Below average. Unsatisfactory grasp of material. Absence, lack of dedication, and not keeping up are likely causes.</w:t>
            </w:r>
          </w:p>
          <w:p w:rsidR="00F0704A" w:rsidRPr="00F0704A" w:rsidRDefault="00F0704A" w:rsidP="00F0704A">
            <w:pPr>
              <w:rPr>
                <w:rFonts w:cs="Tahoma"/>
                <w:smallCaps/>
                <w:sz w:val="24"/>
                <w:szCs w:val="24"/>
              </w:rPr>
            </w:pPr>
          </w:p>
          <w:p w:rsidR="00F0704A" w:rsidRPr="00F0704A" w:rsidRDefault="00F0704A" w:rsidP="00F0704A">
            <w:pPr>
              <w:rPr>
                <w:rFonts w:cs="Tahoma"/>
                <w:smallCaps/>
                <w:sz w:val="24"/>
                <w:szCs w:val="24"/>
              </w:rPr>
            </w:pPr>
            <w:r w:rsidRPr="00F35191">
              <w:rPr>
                <w:rFonts w:cs="Tahoma"/>
                <w:b/>
                <w:smallCaps/>
                <w:sz w:val="24"/>
                <w:szCs w:val="24"/>
              </w:rPr>
              <w:t xml:space="preserve">C </w:t>
            </w:r>
            <w:r w:rsidRPr="00F0704A">
              <w:rPr>
                <w:rFonts w:cs="Tahoma"/>
                <w:smallCaps/>
                <w:sz w:val="24"/>
                <w:szCs w:val="24"/>
              </w:rPr>
              <w:t xml:space="preserve">   Average work. Demonstrated interest (evidenced by focus, participation, and attendance). An understanding of basic principles. In written work, a good effort that misses the target, or good ideas but sloppy and careless.</w:t>
            </w:r>
          </w:p>
          <w:p w:rsidR="00F0704A" w:rsidRPr="00F0704A" w:rsidRDefault="00F0704A" w:rsidP="00F0704A">
            <w:pPr>
              <w:rPr>
                <w:rFonts w:cs="Tahoma"/>
                <w:smallCaps/>
                <w:sz w:val="24"/>
                <w:szCs w:val="24"/>
              </w:rPr>
            </w:pPr>
          </w:p>
          <w:p w:rsidR="00F0704A" w:rsidRPr="00F0704A" w:rsidRDefault="00F0704A" w:rsidP="00F0704A">
            <w:pPr>
              <w:rPr>
                <w:rFonts w:cs="Tahoma"/>
                <w:smallCaps/>
                <w:sz w:val="24"/>
                <w:szCs w:val="24"/>
              </w:rPr>
            </w:pPr>
            <w:r w:rsidRPr="00F35191">
              <w:rPr>
                <w:rFonts w:cs="Tahoma"/>
                <w:b/>
                <w:smallCaps/>
                <w:sz w:val="24"/>
                <w:szCs w:val="24"/>
              </w:rPr>
              <w:t xml:space="preserve">B </w:t>
            </w:r>
            <w:r w:rsidRPr="00F0704A">
              <w:rPr>
                <w:rFonts w:cs="Tahoma"/>
                <w:smallCaps/>
                <w:sz w:val="24"/>
                <w:szCs w:val="24"/>
              </w:rPr>
              <w:t xml:space="preserve">   Good effort, good result. Considerably above average. Clear understanding of lectures, discussions, and readings, and ability to apply material. Consistently keeps pace with the progress of the class.</w:t>
            </w:r>
          </w:p>
          <w:p w:rsidR="00F0704A" w:rsidRPr="00F0704A" w:rsidRDefault="00F0704A" w:rsidP="00F0704A">
            <w:pPr>
              <w:rPr>
                <w:rFonts w:cs="Tahoma"/>
                <w:smallCaps/>
                <w:sz w:val="24"/>
                <w:szCs w:val="24"/>
              </w:rPr>
            </w:pPr>
          </w:p>
          <w:p w:rsidR="00F0704A" w:rsidRPr="00F0704A" w:rsidRDefault="00F0704A" w:rsidP="00F0704A">
            <w:pPr>
              <w:rPr>
                <w:rFonts w:cs="Tahoma"/>
                <w:smallCaps/>
                <w:sz w:val="24"/>
                <w:szCs w:val="24"/>
              </w:rPr>
            </w:pPr>
            <w:r w:rsidRPr="00F35191">
              <w:rPr>
                <w:rFonts w:cs="Tahoma"/>
                <w:b/>
                <w:smallCaps/>
                <w:sz w:val="24"/>
                <w:szCs w:val="24"/>
              </w:rPr>
              <w:t xml:space="preserve">A  </w:t>
            </w:r>
            <w:r w:rsidRPr="00F0704A">
              <w:rPr>
                <w:rFonts w:cs="Tahoma"/>
                <w:smallCaps/>
                <w:sz w:val="24"/>
                <w:szCs w:val="24"/>
              </w:rPr>
              <w:t xml:space="preserve">  Startlingly good. Mastery of material. Able to make interesting and novel use of material covered in class and readings and museum visits. Insightful connections between objects and periods we cover. Punctually attends every class, with regular and thoughtful contributions to class discussions.</w:t>
            </w:r>
          </w:p>
          <w:p w:rsidR="00F0704A" w:rsidRPr="00F0704A" w:rsidRDefault="00F0704A" w:rsidP="00F0704A">
            <w:pPr>
              <w:rPr>
                <w:rFonts w:cs="Tahoma"/>
                <w:smallCaps/>
                <w:sz w:val="24"/>
                <w:szCs w:val="24"/>
              </w:rPr>
            </w:pPr>
          </w:p>
          <w:p w:rsidR="00F0704A" w:rsidRPr="00F0704A" w:rsidRDefault="00F0704A" w:rsidP="00F0704A">
            <w:pPr>
              <w:rPr>
                <w:rFonts w:cs="Tahoma"/>
                <w:smallCaps/>
                <w:sz w:val="24"/>
                <w:szCs w:val="24"/>
              </w:rPr>
            </w:pPr>
          </w:p>
          <w:p w:rsidR="00F0704A" w:rsidRPr="00F35191" w:rsidRDefault="00BC556A" w:rsidP="00F0704A">
            <w:pPr>
              <w:rPr>
                <w:rFonts w:cs="Tahoma"/>
                <w:b/>
                <w:smallCaps/>
                <w:sz w:val="36"/>
                <w:szCs w:val="24"/>
                <w:u w:val="thick"/>
              </w:rPr>
            </w:pPr>
            <w:r>
              <w:rPr>
                <w:rFonts w:cs="Tahoma"/>
                <w:b/>
                <w:smallCaps/>
                <w:sz w:val="36"/>
                <w:szCs w:val="24"/>
                <w:u w:val="thick"/>
              </w:rPr>
              <w:t xml:space="preserve">Video or Audio </w:t>
            </w:r>
            <w:r w:rsidR="00F0704A" w:rsidRPr="00F35191">
              <w:rPr>
                <w:rFonts w:cs="Tahoma"/>
                <w:b/>
                <w:smallCaps/>
                <w:sz w:val="36"/>
                <w:szCs w:val="24"/>
                <w:u w:val="thick"/>
              </w:rPr>
              <w:t>Taping of class is strictly prohibited</w:t>
            </w:r>
          </w:p>
          <w:p w:rsidR="00F0704A" w:rsidRPr="00F0704A" w:rsidRDefault="00F0704A" w:rsidP="00F0704A">
            <w:pPr>
              <w:rPr>
                <w:rFonts w:cs="Tahoma"/>
                <w:smallCaps/>
                <w:sz w:val="24"/>
                <w:szCs w:val="24"/>
              </w:rPr>
            </w:pPr>
          </w:p>
          <w:p w:rsidR="009A5096" w:rsidRDefault="00F0704A" w:rsidP="00F0704A">
            <w:pPr>
              <w:rPr>
                <w:rFonts w:cs="Tahoma"/>
                <w:smallCaps/>
                <w:sz w:val="24"/>
                <w:szCs w:val="24"/>
              </w:rPr>
            </w:pPr>
            <w:r w:rsidRPr="00F0704A">
              <w:rPr>
                <w:rFonts w:cs="Tahoma"/>
                <w:smallCaps/>
                <w:sz w:val="24"/>
                <w:szCs w:val="24"/>
              </w:rPr>
              <w:t>When space allows, please sit in the front half of the classroom</w:t>
            </w:r>
          </w:p>
          <w:p w:rsidR="00EF783B" w:rsidRPr="00833D7E" w:rsidRDefault="00EF783B" w:rsidP="00623768">
            <w:pPr>
              <w:rPr>
                <w:rFonts w:cs="Tahoma"/>
                <w:b/>
                <w:smallCaps/>
                <w:sz w:val="24"/>
                <w:szCs w:val="24"/>
              </w:rPr>
            </w:pPr>
          </w:p>
        </w:tc>
      </w:tr>
      <w:tr w:rsidR="00EF783B" w:rsidRPr="00833D7E">
        <w:tc>
          <w:tcPr>
            <w:tcW w:w="10268" w:type="dxa"/>
            <w:gridSpan w:val="9"/>
          </w:tcPr>
          <w:p w:rsidR="00F0704A" w:rsidRPr="00A32C80" w:rsidRDefault="00833D7E" w:rsidP="00623768">
            <w:pPr>
              <w:rPr>
                <w:rFonts w:cs="Tahoma"/>
                <w:b/>
                <w:smallCaps/>
                <w:sz w:val="32"/>
                <w:szCs w:val="24"/>
                <w:u w:val="single"/>
              </w:rPr>
            </w:pPr>
            <w:r w:rsidRPr="00A32C80">
              <w:rPr>
                <w:rFonts w:cs="Tahoma"/>
                <w:b/>
                <w:smallCaps/>
                <w:sz w:val="32"/>
                <w:szCs w:val="24"/>
                <w:u w:val="single"/>
              </w:rPr>
              <w:t>Text</w:t>
            </w:r>
          </w:p>
          <w:p w:rsidR="00F0704A" w:rsidRDefault="00F0704A" w:rsidP="00623768">
            <w:pPr>
              <w:rPr>
                <w:rFonts w:cs="Tahoma"/>
                <w:b/>
                <w:smallCaps/>
                <w:sz w:val="24"/>
                <w:szCs w:val="24"/>
              </w:rPr>
            </w:pPr>
          </w:p>
          <w:p w:rsidR="00E434DF" w:rsidRDefault="00184682" w:rsidP="00F0704A">
            <w:pPr>
              <w:rPr>
                <w:rFonts w:cs="Tahoma"/>
                <w:b/>
                <w:smallCaps/>
                <w:sz w:val="36"/>
                <w:szCs w:val="36"/>
              </w:rPr>
            </w:pPr>
            <w:r>
              <w:rPr>
                <w:rFonts w:cs="Tahoma"/>
                <w:b/>
                <w:smallCaps/>
                <w:sz w:val="36"/>
                <w:szCs w:val="36"/>
              </w:rPr>
              <w:t xml:space="preserve">Art Across </w:t>
            </w:r>
            <w:r w:rsidR="00454573">
              <w:rPr>
                <w:rFonts w:cs="Tahoma"/>
                <w:b/>
                <w:smallCaps/>
                <w:sz w:val="36"/>
                <w:szCs w:val="36"/>
              </w:rPr>
              <w:t xml:space="preserve">Time Volume 1 (any edition) by </w:t>
            </w:r>
            <w:r>
              <w:rPr>
                <w:rFonts w:cs="Tahoma"/>
                <w:b/>
                <w:smallCaps/>
                <w:sz w:val="36"/>
                <w:szCs w:val="36"/>
              </w:rPr>
              <w:t>Laurie Schneider Adams</w:t>
            </w:r>
          </w:p>
          <w:p w:rsidR="00F0704A" w:rsidRPr="00A32C80" w:rsidRDefault="00E434DF" w:rsidP="00623768">
            <w:pPr>
              <w:rPr>
                <w:rFonts w:cs="Tahoma"/>
                <w:b/>
                <w:smallCaps/>
                <w:sz w:val="36"/>
                <w:szCs w:val="36"/>
              </w:rPr>
            </w:pPr>
            <w:r>
              <w:rPr>
                <w:rFonts w:cs="Tahoma"/>
                <w:b/>
                <w:smallCaps/>
                <w:sz w:val="36"/>
                <w:szCs w:val="36"/>
              </w:rPr>
              <w:t xml:space="preserve">*Bring your text to class </w:t>
            </w:r>
          </w:p>
          <w:p w:rsidR="00F0704A" w:rsidRDefault="00F0704A" w:rsidP="00623768">
            <w:pPr>
              <w:rPr>
                <w:rFonts w:cs="Tahoma"/>
                <w:sz w:val="18"/>
                <w:szCs w:val="24"/>
              </w:rPr>
            </w:pPr>
          </w:p>
          <w:p w:rsidR="00F0704A" w:rsidRDefault="00F0704A" w:rsidP="00623768">
            <w:pPr>
              <w:rPr>
                <w:rFonts w:cs="Tahoma"/>
                <w:sz w:val="18"/>
                <w:szCs w:val="24"/>
              </w:rPr>
            </w:pPr>
          </w:p>
          <w:p w:rsidR="00462002" w:rsidRDefault="00BC556A" w:rsidP="0013213A">
            <w:pPr>
              <w:rPr>
                <w:rFonts w:cs="Tahoma"/>
                <w:b/>
                <w:smallCaps/>
                <w:sz w:val="28"/>
                <w:szCs w:val="24"/>
                <w:u w:val="single"/>
              </w:rPr>
            </w:pPr>
            <w:r w:rsidRPr="00462002">
              <w:rPr>
                <w:rFonts w:cs="Tahoma"/>
                <w:b/>
                <w:smallCaps/>
                <w:sz w:val="28"/>
                <w:szCs w:val="24"/>
                <w:u w:val="single"/>
              </w:rPr>
              <w:t>****</w:t>
            </w:r>
            <w:r w:rsidR="0013213A" w:rsidRPr="00462002">
              <w:rPr>
                <w:rFonts w:cs="Tahoma"/>
                <w:b/>
                <w:smallCaps/>
                <w:sz w:val="28"/>
                <w:szCs w:val="24"/>
                <w:u w:val="single"/>
              </w:rPr>
              <w:t>Instructional Resources</w:t>
            </w:r>
          </w:p>
          <w:p w:rsidR="00462002" w:rsidRDefault="00462002" w:rsidP="0013213A">
            <w:pPr>
              <w:rPr>
                <w:rFonts w:cs="Tahoma"/>
                <w:b/>
                <w:smallCaps/>
                <w:sz w:val="28"/>
                <w:szCs w:val="24"/>
                <w:u w:val="single"/>
              </w:rPr>
            </w:pPr>
          </w:p>
          <w:p w:rsidR="0013213A" w:rsidRDefault="0013213A" w:rsidP="0013213A">
            <w:pPr>
              <w:rPr>
                <w:rFonts w:cs="Tahoma"/>
                <w:b/>
                <w:smallCaps/>
                <w:sz w:val="24"/>
                <w:szCs w:val="24"/>
              </w:rPr>
            </w:pPr>
          </w:p>
          <w:p w:rsidR="00A32C80" w:rsidRDefault="00BC556A" w:rsidP="0013213A">
            <w:pPr>
              <w:rPr>
                <w:rFonts w:cs="Tahoma"/>
                <w:b/>
                <w:smallCaps/>
                <w:sz w:val="32"/>
                <w:szCs w:val="24"/>
                <w:u w:val="single"/>
              </w:rPr>
            </w:pPr>
            <w:r w:rsidRPr="00462002">
              <w:rPr>
                <w:rFonts w:cs="Tahoma"/>
                <w:b/>
                <w:smallCaps/>
                <w:sz w:val="32"/>
                <w:szCs w:val="24"/>
                <w:u w:val="single"/>
              </w:rPr>
              <w:t>*****</w:t>
            </w:r>
            <w:r w:rsidR="0013213A" w:rsidRPr="00462002">
              <w:rPr>
                <w:rFonts w:cs="Tahoma"/>
                <w:b/>
                <w:smallCaps/>
                <w:sz w:val="32"/>
                <w:szCs w:val="24"/>
                <w:u w:val="single"/>
              </w:rPr>
              <w:t xml:space="preserve">CLASS WEBSITE: </w:t>
            </w:r>
          </w:p>
          <w:p w:rsidR="0013213A" w:rsidRDefault="0013213A" w:rsidP="0013213A">
            <w:pPr>
              <w:rPr>
                <w:rFonts w:cs="Tahoma"/>
                <w:b/>
                <w:smallCaps/>
                <w:sz w:val="24"/>
                <w:szCs w:val="24"/>
              </w:rPr>
            </w:pPr>
          </w:p>
          <w:p w:rsidR="0013213A" w:rsidRPr="0013213A" w:rsidRDefault="00BC556A" w:rsidP="0013213A">
            <w:pPr>
              <w:rPr>
                <w:rFonts w:cs="Tahoma"/>
                <w:b/>
                <w:smallCaps/>
                <w:sz w:val="24"/>
                <w:szCs w:val="24"/>
                <w:u w:val="double"/>
              </w:rPr>
            </w:pPr>
            <w:r>
              <w:rPr>
                <w:rFonts w:cs="Tahoma"/>
                <w:b/>
                <w:smallCaps/>
                <w:sz w:val="36"/>
                <w:szCs w:val="24"/>
                <w:u w:val="double"/>
              </w:rPr>
              <w:t>*******</w:t>
            </w:r>
            <w:r w:rsidR="0013213A" w:rsidRPr="0013213A">
              <w:rPr>
                <w:rFonts w:cs="Tahoma"/>
                <w:b/>
                <w:smallCaps/>
                <w:sz w:val="36"/>
                <w:szCs w:val="24"/>
                <w:u w:val="double"/>
              </w:rPr>
              <w:t>www.</w:t>
            </w:r>
            <w:r w:rsidR="00E77E27">
              <w:rPr>
                <w:rFonts w:cs="Tahoma"/>
                <w:b/>
                <w:smallCaps/>
                <w:sz w:val="36"/>
                <w:szCs w:val="24"/>
                <w:u w:val="double"/>
              </w:rPr>
              <w:t>vbfinearts.net</w:t>
            </w:r>
            <w:r>
              <w:rPr>
                <w:rFonts w:cs="Tahoma"/>
                <w:b/>
                <w:smallCaps/>
                <w:sz w:val="36"/>
                <w:szCs w:val="24"/>
                <w:u w:val="double"/>
              </w:rPr>
              <w:t>********</w:t>
            </w:r>
          </w:p>
          <w:p w:rsidR="00F0704A" w:rsidRDefault="00F0704A" w:rsidP="00623768">
            <w:pPr>
              <w:rPr>
                <w:rFonts w:cs="Tahoma"/>
                <w:sz w:val="18"/>
                <w:szCs w:val="24"/>
              </w:rPr>
            </w:pPr>
          </w:p>
          <w:p w:rsidR="00F0704A" w:rsidRPr="0088491E" w:rsidRDefault="00F0704A" w:rsidP="00623768">
            <w:pPr>
              <w:rPr>
                <w:rFonts w:cs="Tahoma"/>
                <w:sz w:val="18"/>
                <w:szCs w:val="24"/>
              </w:rPr>
            </w:pPr>
          </w:p>
        </w:tc>
      </w:tr>
      <w:tr w:rsidR="00462002" w:rsidRPr="00833D7E">
        <w:tc>
          <w:tcPr>
            <w:tcW w:w="10268" w:type="dxa"/>
            <w:gridSpan w:val="9"/>
          </w:tcPr>
          <w:p w:rsidR="00462002" w:rsidRPr="00454573" w:rsidRDefault="00462002" w:rsidP="00623768">
            <w:pPr>
              <w:rPr>
                <w:rFonts w:cs="Tahoma"/>
                <w:b/>
                <w:smallCaps/>
                <w:sz w:val="24"/>
                <w:szCs w:val="24"/>
                <w:u w:val="thick"/>
              </w:rPr>
            </w:pPr>
          </w:p>
          <w:p w:rsidR="00462002" w:rsidRDefault="00462002" w:rsidP="0013213A">
            <w:pPr>
              <w:rPr>
                <w:rFonts w:cs="Tahoma"/>
                <w:b/>
                <w:smallCaps/>
                <w:sz w:val="24"/>
                <w:szCs w:val="24"/>
              </w:rPr>
            </w:pPr>
            <w:r w:rsidRPr="007D0148">
              <w:rPr>
                <w:rFonts w:cs="Tahoma"/>
                <w:b/>
                <w:smallCaps/>
                <w:sz w:val="24"/>
                <w:szCs w:val="24"/>
              </w:rPr>
              <w:t xml:space="preserve"> SDS </w:t>
            </w:r>
          </w:p>
          <w:p w:rsidR="00462002" w:rsidRPr="007D0148" w:rsidRDefault="00462002" w:rsidP="0013213A">
            <w:pPr>
              <w:rPr>
                <w:rFonts w:cs="Tahoma"/>
                <w:b/>
                <w:smallCaps/>
                <w:sz w:val="24"/>
                <w:szCs w:val="24"/>
              </w:rPr>
            </w:pPr>
          </w:p>
          <w:p w:rsidR="00462002" w:rsidRPr="006A7BD8" w:rsidRDefault="00462002" w:rsidP="0013213A">
            <w:r>
              <w:rPr>
                <w:rFonts w:ascii="Palatino" w:hAnsi="Palatino" w:cs="Palatino"/>
                <w:b/>
                <w:bCs/>
                <w:i/>
                <w:iCs/>
                <w:sz w:val="38"/>
                <w:szCs w:val="38"/>
              </w:rPr>
              <w:t>Any student who feels s/he may need an adjustment based on the impact of a documented disability, please contact the office of Student Accessibility Services at 203-285-2231 in room S-202 to coordinate reasonable adjustments. Students then should contact the professor privately to ensure adjustments are received.</w:t>
            </w:r>
          </w:p>
          <w:p w:rsidR="00462002" w:rsidRDefault="00462002" w:rsidP="00623768">
            <w:pPr>
              <w:rPr>
                <w:rFonts w:cs="Tahoma"/>
                <w:b/>
                <w:sz w:val="36"/>
                <w:szCs w:val="24"/>
              </w:rPr>
            </w:pPr>
          </w:p>
          <w:p w:rsidR="004D6368" w:rsidRDefault="00462002" w:rsidP="004409D0">
            <w:pPr>
              <w:rPr>
                <w:rFonts w:cs="Tahoma"/>
                <w:b/>
                <w:smallCaps/>
                <w:sz w:val="24"/>
                <w:szCs w:val="24"/>
              </w:rPr>
            </w:pPr>
            <w:r>
              <w:rPr>
                <w:rFonts w:cs="Tahoma"/>
                <w:b/>
                <w:smallCaps/>
                <w:sz w:val="24"/>
                <w:szCs w:val="24"/>
              </w:rPr>
              <w:t>General Notes</w:t>
            </w:r>
          </w:p>
          <w:p w:rsidR="00462002" w:rsidRPr="00833D7E" w:rsidRDefault="00462002" w:rsidP="004409D0">
            <w:pPr>
              <w:rPr>
                <w:rFonts w:cs="Tahoma"/>
                <w:smallCaps/>
                <w:sz w:val="24"/>
                <w:szCs w:val="24"/>
              </w:rPr>
            </w:pPr>
          </w:p>
          <w:p w:rsidR="004D6368" w:rsidRDefault="004D6368" w:rsidP="004D6368">
            <w:pPr>
              <w:rPr>
                <w:rFonts w:cs="Tahoma"/>
                <w:b/>
                <w:sz w:val="36"/>
                <w:szCs w:val="24"/>
                <w:u w:val="single"/>
              </w:rPr>
            </w:pPr>
            <w:r w:rsidRPr="00462002">
              <w:rPr>
                <w:rFonts w:cs="Tahoma"/>
                <w:b/>
                <w:sz w:val="36"/>
                <w:szCs w:val="24"/>
                <w:u w:val="single"/>
              </w:rPr>
              <w:t>PLEASE RETURN THIS PAGE to Instructor</w:t>
            </w:r>
          </w:p>
          <w:p w:rsidR="004D6368" w:rsidRPr="00462002" w:rsidRDefault="004D6368" w:rsidP="004D6368">
            <w:pPr>
              <w:rPr>
                <w:rFonts w:cs="Tahoma"/>
                <w:b/>
                <w:sz w:val="36"/>
                <w:szCs w:val="24"/>
                <w:u w:val="single"/>
              </w:rPr>
            </w:pPr>
          </w:p>
          <w:p w:rsidR="00462002" w:rsidRDefault="00462002" w:rsidP="00623768">
            <w:pPr>
              <w:rPr>
                <w:rFonts w:cs="Tahoma"/>
                <w:b/>
                <w:sz w:val="36"/>
                <w:szCs w:val="24"/>
              </w:rPr>
            </w:pPr>
          </w:p>
          <w:p w:rsidR="00462002" w:rsidRDefault="00203F1E" w:rsidP="00623768">
            <w:pPr>
              <w:rPr>
                <w:rFonts w:cs="Tahoma"/>
                <w:b/>
                <w:sz w:val="36"/>
                <w:szCs w:val="24"/>
              </w:rPr>
            </w:pPr>
            <w:r>
              <w:rPr>
                <w:rFonts w:cs="Tahoma"/>
                <w:b/>
                <w:sz w:val="36"/>
                <w:szCs w:val="24"/>
              </w:rPr>
              <w:t>ART History 1    Summer 2019</w:t>
            </w:r>
          </w:p>
          <w:p w:rsidR="00462002" w:rsidRDefault="00462002" w:rsidP="00623768">
            <w:pPr>
              <w:rPr>
                <w:rFonts w:cs="Tahoma"/>
                <w:sz w:val="18"/>
                <w:szCs w:val="24"/>
              </w:rPr>
            </w:pPr>
          </w:p>
          <w:p w:rsidR="00462002" w:rsidRDefault="00462002" w:rsidP="00623768">
            <w:pPr>
              <w:rPr>
                <w:rFonts w:cs="Tahoma"/>
                <w:sz w:val="18"/>
                <w:szCs w:val="24"/>
              </w:rPr>
            </w:pPr>
          </w:p>
          <w:p w:rsidR="00462002" w:rsidRDefault="00462002" w:rsidP="00623768">
            <w:pPr>
              <w:rPr>
                <w:rFonts w:cs="Tahoma"/>
                <w:sz w:val="18"/>
                <w:szCs w:val="24"/>
              </w:rPr>
            </w:pPr>
          </w:p>
          <w:p w:rsidR="00462002" w:rsidRDefault="00462002" w:rsidP="00623768">
            <w:pPr>
              <w:rPr>
                <w:rFonts w:cs="Tahoma"/>
                <w:sz w:val="18"/>
                <w:szCs w:val="24"/>
              </w:rPr>
            </w:pPr>
          </w:p>
          <w:p w:rsidR="00462002" w:rsidRPr="0088491E" w:rsidRDefault="00462002" w:rsidP="00623768">
            <w:pPr>
              <w:rPr>
                <w:rFonts w:cs="Tahoma"/>
                <w:sz w:val="18"/>
                <w:szCs w:val="24"/>
              </w:rPr>
            </w:pPr>
          </w:p>
        </w:tc>
      </w:tr>
      <w:tr w:rsidR="00462002" w:rsidRPr="00833D7E">
        <w:tc>
          <w:tcPr>
            <w:tcW w:w="10268" w:type="dxa"/>
            <w:gridSpan w:val="9"/>
          </w:tcPr>
          <w:p w:rsidR="00462002" w:rsidRDefault="00462002" w:rsidP="00623768">
            <w:pPr>
              <w:rPr>
                <w:rFonts w:cs="Tahoma"/>
                <w:sz w:val="18"/>
                <w:szCs w:val="24"/>
              </w:rPr>
            </w:pPr>
          </w:p>
          <w:p w:rsidR="00462002" w:rsidRDefault="00462002" w:rsidP="00623768">
            <w:pPr>
              <w:rPr>
                <w:rFonts w:cs="Tahoma"/>
                <w:sz w:val="18"/>
                <w:szCs w:val="24"/>
              </w:rPr>
            </w:pPr>
          </w:p>
          <w:p w:rsidR="00462002" w:rsidRDefault="00462002" w:rsidP="00623768">
            <w:pPr>
              <w:rPr>
                <w:rFonts w:cs="Tahoma"/>
                <w:sz w:val="18"/>
                <w:szCs w:val="24"/>
              </w:rPr>
            </w:pPr>
          </w:p>
          <w:p w:rsidR="004D6368" w:rsidRPr="00F0704A" w:rsidRDefault="004D6368" w:rsidP="004D6368">
            <w:pPr>
              <w:rPr>
                <w:rFonts w:cs="Tahoma"/>
                <w:sz w:val="32"/>
                <w:szCs w:val="32"/>
              </w:rPr>
            </w:pPr>
          </w:p>
          <w:p w:rsidR="004D6368" w:rsidRPr="004D6368" w:rsidRDefault="004D6368" w:rsidP="004D6368">
            <w:pPr>
              <w:rPr>
                <w:rFonts w:cs="Tahoma"/>
                <w:b/>
                <w:sz w:val="36"/>
                <w:szCs w:val="32"/>
              </w:rPr>
            </w:pPr>
            <w:r w:rsidRPr="004D6368">
              <w:rPr>
                <w:rFonts w:cs="Tahoma"/>
                <w:b/>
                <w:sz w:val="36"/>
                <w:szCs w:val="32"/>
              </w:rPr>
              <w:t>I have read, understand and accept the syllabus for this course.</w:t>
            </w:r>
          </w:p>
          <w:p w:rsidR="004D6368" w:rsidRDefault="004D6368" w:rsidP="00F0704A">
            <w:pPr>
              <w:rPr>
                <w:rFonts w:cs="Tahoma"/>
                <w:sz w:val="32"/>
                <w:szCs w:val="32"/>
              </w:rPr>
            </w:pPr>
          </w:p>
          <w:p w:rsidR="004D6368" w:rsidRDefault="004D6368" w:rsidP="00F0704A">
            <w:pPr>
              <w:rPr>
                <w:rFonts w:cs="Tahoma"/>
                <w:sz w:val="32"/>
                <w:szCs w:val="32"/>
              </w:rPr>
            </w:pPr>
          </w:p>
          <w:p w:rsidR="004D6368" w:rsidRDefault="004D6368" w:rsidP="00F0704A">
            <w:pPr>
              <w:rPr>
                <w:rFonts w:cs="Tahoma"/>
                <w:sz w:val="32"/>
                <w:szCs w:val="32"/>
              </w:rPr>
            </w:pPr>
          </w:p>
          <w:p w:rsidR="00462002" w:rsidRPr="00F0704A" w:rsidRDefault="00462002" w:rsidP="00F0704A">
            <w:pPr>
              <w:rPr>
                <w:rFonts w:cs="Tahoma"/>
                <w:sz w:val="32"/>
                <w:szCs w:val="32"/>
              </w:rPr>
            </w:pPr>
          </w:p>
          <w:p w:rsidR="00462002" w:rsidRPr="00F0704A" w:rsidRDefault="00462002" w:rsidP="00F0704A">
            <w:pPr>
              <w:rPr>
                <w:rFonts w:cs="Tahoma"/>
                <w:sz w:val="32"/>
                <w:szCs w:val="32"/>
              </w:rPr>
            </w:pPr>
          </w:p>
          <w:p w:rsidR="00462002" w:rsidRPr="00F0704A" w:rsidRDefault="00462002" w:rsidP="00F0704A">
            <w:pPr>
              <w:rPr>
                <w:rFonts w:cs="Tahoma"/>
                <w:sz w:val="32"/>
                <w:szCs w:val="32"/>
              </w:rPr>
            </w:pPr>
          </w:p>
          <w:p w:rsidR="00462002" w:rsidRDefault="00462002" w:rsidP="00F0704A">
            <w:pPr>
              <w:rPr>
                <w:rFonts w:cs="Tahoma"/>
                <w:sz w:val="32"/>
                <w:szCs w:val="32"/>
              </w:rPr>
            </w:pPr>
            <w:r>
              <w:rPr>
                <w:rFonts w:cs="Tahoma"/>
                <w:sz w:val="32"/>
                <w:szCs w:val="32"/>
              </w:rPr>
              <w:t xml:space="preserve">(Print </w:t>
            </w:r>
            <w:r w:rsidRPr="00F0704A">
              <w:rPr>
                <w:rFonts w:cs="Tahoma"/>
                <w:sz w:val="32"/>
                <w:szCs w:val="32"/>
              </w:rPr>
              <w:t>your name)</w:t>
            </w:r>
            <w:r>
              <w:rPr>
                <w:rFonts w:cs="Tahoma"/>
                <w:sz w:val="32"/>
                <w:szCs w:val="32"/>
              </w:rPr>
              <w:t>________________________________________</w:t>
            </w:r>
          </w:p>
          <w:p w:rsidR="00462002" w:rsidRDefault="00462002" w:rsidP="00F0704A">
            <w:pPr>
              <w:rPr>
                <w:rFonts w:cs="Tahoma"/>
                <w:sz w:val="32"/>
                <w:szCs w:val="32"/>
              </w:rPr>
            </w:pPr>
          </w:p>
          <w:p w:rsidR="00462002" w:rsidRPr="00F0704A" w:rsidRDefault="00462002" w:rsidP="00F0704A">
            <w:pPr>
              <w:rPr>
                <w:rFonts w:cs="Tahoma"/>
                <w:sz w:val="32"/>
                <w:szCs w:val="32"/>
              </w:rPr>
            </w:pPr>
          </w:p>
          <w:p w:rsidR="00462002" w:rsidRPr="00F0704A" w:rsidRDefault="00462002" w:rsidP="00F0704A">
            <w:pPr>
              <w:rPr>
                <w:rFonts w:cs="Tahoma"/>
                <w:sz w:val="32"/>
                <w:szCs w:val="32"/>
              </w:rPr>
            </w:pPr>
          </w:p>
          <w:p w:rsidR="004D6368" w:rsidRDefault="00462002" w:rsidP="00F0704A">
            <w:pPr>
              <w:rPr>
                <w:rFonts w:cs="Tahoma"/>
                <w:sz w:val="32"/>
                <w:szCs w:val="32"/>
              </w:rPr>
            </w:pPr>
            <w:r w:rsidRPr="00F0704A">
              <w:rPr>
                <w:rFonts w:cs="Tahoma"/>
                <w:sz w:val="32"/>
                <w:szCs w:val="32"/>
              </w:rPr>
              <w:t>Signature______</w:t>
            </w:r>
            <w:r w:rsidR="00A32C80">
              <w:rPr>
                <w:rFonts w:cs="Tahoma"/>
                <w:sz w:val="32"/>
                <w:szCs w:val="32"/>
              </w:rPr>
              <w:t>_______________________________</w:t>
            </w:r>
            <w:r w:rsidR="004D6368">
              <w:rPr>
                <w:rFonts w:cs="Tahoma"/>
                <w:sz w:val="32"/>
                <w:szCs w:val="32"/>
              </w:rPr>
              <w:t>________</w:t>
            </w:r>
          </w:p>
          <w:p w:rsidR="004D6368" w:rsidRDefault="004D6368" w:rsidP="00F0704A">
            <w:pPr>
              <w:rPr>
                <w:rFonts w:cs="Tahoma"/>
                <w:sz w:val="32"/>
                <w:szCs w:val="32"/>
              </w:rPr>
            </w:pPr>
          </w:p>
          <w:p w:rsidR="004D6368" w:rsidRDefault="004D6368" w:rsidP="00F0704A">
            <w:pPr>
              <w:rPr>
                <w:rFonts w:cs="Tahoma"/>
                <w:sz w:val="32"/>
                <w:szCs w:val="32"/>
              </w:rPr>
            </w:pPr>
          </w:p>
          <w:p w:rsidR="004D6368" w:rsidRDefault="004D6368" w:rsidP="00F0704A">
            <w:pPr>
              <w:rPr>
                <w:rFonts w:cs="Tahoma"/>
                <w:sz w:val="32"/>
                <w:szCs w:val="32"/>
              </w:rPr>
            </w:pPr>
          </w:p>
          <w:p w:rsidR="00462002" w:rsidRPr="00F0704A" w:rsidRDefault="004D6368" w:rsidP="00F0704A">
            <w:pPr>
              <w:rPr>
                <w:rFonts w:cs="Tahoma"/>
                <w:sz w:val="32"/>
                <w:szCs w:val="32"/>
              </w:rPr>
            </w:pPr>
            <w:r>
              <w:rPr>
                <w:rFonts w:cs="Tahoma"/>
                <w:sz w:val="32"/>
                <w:szCs w:val="32"/>
              </w:rPr>
              <w:t>D</w:t>
            </w:r>
            <w:r w:rsidR="00462002" w:rsidRPr="00F0704A">
              <w:rPr>
                <w:rFonts w:cs="Tahoma"/>
                <w:sz w:val="32"/>
                <w:szCs w:val="32"/>
              </w:rPr>
              <w:t>ate_______</w:t>
            </w:r>
            <w:r>
              <w:rPr>
                <w:rFonts w:cs="Tahoma"/>
                <w:sz w:val="32"/>
                <w:szCs w:val="32"/>
              </w:rPr>
              <w:t>________________________________________</w:t>
            </w:r>
            <w:r w:rsidR="00462002" w:rsidRPr="00F0704A">
              <w:rPr>
                <w:rFonts w:cs="Tahoma"/>
                <w:sz w:val="32"/>
                <w:szCs w:val="32"/>
              </w:rPr>
              <w:t>_</w:t>
            </w:r>
          </w:p>
          <w:p w:rsidR="00462002" w:rsidRPr="00833D7E" w:rsidRDefault="00462002" w:rsidP="00623768">
            <w:pPr>
              <w:rPr>
                <w:rFonts w:cs="Tahoma"/>
                <w:b/>
                <w:smallCaps/>
                <w:sz w:val="24"/>
                <w:szCs w:val="24"/>
              </w:rPr>
            </w:pPr>
          </w:p>
        </w:tc>
      </w:tr>
    </w:tbl>
    <w:p w:rsidR="00B53A39" w:rsidRPr="00833D7E" w:rsidRDefault="00B53A39" w:rsidP="00B53A39">
      <w:pPr>
        <w:rPr>
          <w:rFonts w:cs="Tahoma"/>
          <w:smallCaps/>
          <w:sz w:val="24"/>
          <w:szCs w:val="24"/>
        </w:rPr>
      </w:pPr>
    </w:p>
    <w:sectPr w:rsidR="00B53A39" w:rsidRPr="00833D7E" w:rsidSect="0003200B">
      <w:headerReference w:type="even" r:id="rId9"/>
      <w:headerReference w:type="default" r:id="rId10"/>
      <w:pgSz w:w="12240" w:h="15840"/>
      <w:pgMar w:top="1440" w:right="1440" w:bottom="1440" w:left="1440" w:header="432"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C80" w:rsidRDefault="00A32C80" w:rsidP="000D524E">
      <w:pPr>
        <w:spacing w:after="0" w:line="240" w:lineRule="auto"/>
      </w:pPr>
      <w:r>
        <w:separator/>
      </w:r>
    </w:p>
  </w:endnote>
  <w:endnote w:type="continuationSeparator" w:id="0">
    <w:p w:rsidR="00A32C80" w:rsidRDefault="00A32C80" w:rsidP="000D5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C80" w:rsidRDefault="00A32C80" w:rsidP="000D524E">
      <w:pPr>
        <w:spacing w:after="0" w:line="240" w:lineRule="auto"/>
      </w:pPr>
      <w:r>
        <w:separator/>
      </w:r>
    </w:p>
  </w:footnote>
  <w:footnote w:type="continuationSeparator" w:id="0">
    <w:p w:rsidR="00A32C80" w:rsidRDefault="00A32C80" w:rsidP="000D524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80" w:rsidRDefault="000E7320" w:rsidP="00F35191">
    <w:pPr>
      <w:pStyle w:val="Header"/>
      <w:framePr w:wrap="around" w:vAnchor="text" w:hAnchor="margin" w:xAlign="right" w:y="1"/>
      <w:rPr>
        <w:rStyle w:val="PageNumber"/>
      </w:rPr>
    </w:pPr>
    <w:r>
      <w:rPr>
        <w:rStyle w:val="PageNumber"/>
      </w:rPr>
      <w:fldChar w:fldCharType="begin"/>
    </w:r>
    <w:r w:rsidR="00A32C80">
      <w:rPr>
        <w:rStyle w:val="PageNumber"/>
      </w:rPr>
      <w:instrText xml:space="preserve">PAGE  </w:instrText>
    </w:r>
    <w:r>
      <w:rPr>
        <w:rStyle w:val="PageNumber"/>
      </w:rPr>
      <w:fldChar w:fldCharType="end"/>
    </w:r>
  </w:p>
  <w:p w:rsidR="00A32C80" w:rsidRDefault="00A32C80" w:rsidP="00F3519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C80" w:rsidRDefault="000E7320" w:rsidP="00F35191">
    <w:pPr>
      <w:pStyle w:val="Header"/>
      <w:framePr w:wrap="around" w:vAnchor="text" w:hAnchor="margin" w:xAlign="right" w:y="1"/>
      <w:rPr>
        <w:rStyle w:val="PageNumber"/>
      </w:rPr>
    </w:pPr>
    <w:r>
      <w:rPr>
        <w:rStyle w:val="PageNumber"/>
      </w:rPr>
      <w:fldChar w:fldCharType="begin"/>
    </w:r>
    <w:r w:rsidR="00A32C80">
      <w:rPr>
        <w:rStyle w:val="PageNumber"/>
      </w:rPr>
      <w:instrText xml:space="preserve">PAGE  </w:instrText>
    </w:r>
    <w:r>
      <w:rPr>
        <w:rStyle w:val="PageNumber"/>
      </w:rPr>
      <w:fldChar w:fldCharType="separate"/>
    </w:r>
    <w:r w:rsidR="00203F1E">
      <w:rPr>
        <w:rStyle w:val="PageNumber"/>
        <w:noProof/>
      </w:rPr>
      <w:t>4</w:t>
    </w:r>
    <w:r>
      <w:rPr>
        <w:rStyle w:val="PageNumber"/>
      </w:rPr>
      <w:fldChar w:fldCharType="end"/>
    </w:r>
  </w:p>
  <w:sdt>
    <w:sdtPr>
      <w:rPr>
        <w:rFonts w:eastAsiaTheme="majorEastAsia" w:cs="Tahoma"/>
        <w:b/>
        <w:smallCaps/>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A32C80" w:rsidRPr="00242A0D" w:rsidRDefault="00A32C80" w:rsidP="00F35191">
        <w:pPr>
          <w:pStyle w:val="Header"/>
          <w:pBdr>
            <w:bottom w:val="thickThinSmallGap" w:sz="24" w:space="1" w:color="622423" w:themeColor="accent2" w:themeShade="7F"/>
          </w:pBdr>
          <w:ind w:right="360"/>
          <w:jc w:val="center"/>
          <w:rPr>
            <w:rFonts w:eastAsiaTheme="majorEastAsia" w:cs="Tahoma"/>
            <w:b/>
            <w:sz w:val="32"/>
            <w:szCs w:val="32"/>
          </w:rPr>
        </w:pPr>
        <w:r w:rsidRPr="00E17F88">
          <w:rPr>
            <w:rFonts w:eastAsiaTheme="majorEastAsia" w:cs="Tahoma"/>
            <w:b/>
            <w:smallCaps/>
            <w:sz w:val="32"/>
            <w:szCs w:val="32"/>
          </w:rPr>
          <w:t>Master Course Syllabus Form</w:t>
        </w:r>
      </w:p>
    </w:sdtContent>
  </w:sdt>
  <w:p w:rsidR="00A32C80" w:rsidRPr="0003200B" w:rsidRDefault="000E7320" w:rsidP="0003200B">
    <w:pPr>
      <w:pStyle w:val="Header"/>
      <w:spacing w:before="120"/>
      <w:jc w:val="center"/>
      <w:rPr>
        <w:u w:val="single"/>
      </w:rPr>
    </w:pPr>
    <w:r w:rsidRPr="000E73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5.85pt;margin-top:-36.9pt;width:78pt;height:48.75pt;z-index:251658240">
          <v:imagedata r:id="rId1" o:title=""/>
          <w10:wrap type="topAndBottom"/>
        </v:shape>
      </w:pict>
    </w:r>
    <w:r w:rsidR="00A32C80">
      <w:t xml:space="preserve">Date of submission: </w:t>
    </w:r>
    <w:r w:rsidR="00A32C80">
      <w:rPr>
        <w:u w:val="singl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0D524E"/>
    <w:rsid w:val="000107FE"/>
    <w:rsid w:val="00021B73"/>
    <w:rsid w:val="00024268"/>
    <w:rsid w:val="000306DB"/>
    <w:rsid w:val="0003200B"/>
    <w:rsid w:val="000750E0"/>
    <w:rsid w:val="000A1073"/>
    <w:rsid w:val="000C1504"/>
    <w:rsid w:val="000D524E"/>
    <w:rsid w:val="000D695C"/>
    <w:rsid w:val="000D7923"/>
    <w:rsid w:val="000E7320"/>
    <w:rsid w:val="0013213A"/>
    <w:rsid w:val="00165B5F"/>
    <w:rsid w:val="00173DC5"/>
    <w:rsid w:val="001826BF"/>
    <w:rsid w:val="00183F50"/>
    <w:rsid w:val="00184682"/>
    <w:rsid w:val="0019218E"/>
    <w:rsid w:val="00192ABB"/>
    <w:rsid w:val="001C5E19"/>
    <w:rsid w:val="001C779E"/>
    <w:rsid w:val="00203BB5"/>
    <w:rsid w:val="00203F1E"/>
    <w:rsid w:val="00211C89"/>
    <w:rsid w:val="002261A4"/>
    <w:rsid w:val="00242A0D"/>
    <w:rsid w:val="00285354"/>
    <w:rsid w:val="002A30F8"/>
    <w:rsid w:val="002A553F"/>
    <w:rsid w:val="00303C4F"/>
    <w:rsid w:val="00305A8A"/>
    <w:rsid w:val="003B0051"/>
    <w:rsid w:val="003C2B59"/>
    <w:rsid w:val="003F0C96"/>
    <w:rsid w:val="00406A42"/>
    <w:rsid w:val="00406E07"/>
    <w:rsid w:val="004409D0"/>
    <w:rsid w:val="00454573"/>
    <w:rsid w:val="00455069"/>
    <w:rsid w:val="00462002"/>
    <w:rsid w:val="00477C25"/>
    <w:rsid w:val="004C1298"/>
    <w:rsid w:val="004D6368"/>
    <w:rsid w:val="004D6846"/>
    <w:rsid w:val="004F1DDD"/>
    <w:rsid w:val="005513AC"/>
    <w:rsid w:val="00553298"/>
    <w:rsid w:val="00560F5B"/>
    <w:rsid w:val="00623768"/>
    <w:rsid w:val="00626B4A"/>
    <w:rsid w:val="00645723"/>
    <w:rsid w:val="00646732"/>
    <w:rsid w:val="0065300C"/>
    <w:rsid w:val="00684B84"/>
    <w:rsid w:val="006F05C9"/>
    <w:rsid w:val="00702C75"/>
    <w:rsid w:val="00736C0D"/>
    <w:rsid w:val="007613BF"/>
    <w:rsid w:val="00781E2D"/>
    <w:rsid w:val="007D4F1F"/>
    <w:rsid w:val="007E7B9D"/>
    <w:rsid w:val="007F6C3F"/>
    <w:rsid w:val="00833D7E"/>
    <w:rsid w:val="008348C7"/>
    <w:rsid w:val="008620B9"/>
    <w:rsid w:val="00864787"/>
    <w:rsid w:val="008770A0"/>
    <w:rsid w:val="0088491E"/>
    <w:rsid w:val="008A3534"/>
    <w:rsid w:val="008F72CE"/>
    <w:rsid w:val="009526E8"/>
    <w:rsid w:val="009A5096"/>
    <w:rsid w:val="009C4057"/>
    <w:rsid w:val="009D14BA"/>
    <w:rsid w:val="009E7B6E"/>
    <w:rsid w:val="00A17ECC"/>
    <w:rsid w:val="00A32C80"/>
    <w:rsid w:val="00A45DA6"/>
    <w:rsid w:val="00A64CE7"/>
    <w:rsid w:val="00AD38FF"/>
    <w:rsid w:val="00AF3D0E"/>
    <w:rsid w:val="00B1096E"/>
    <w:rsid w:val="00B27078"/>
    <w:rsid w:val="00B3696E"/>
    <w:rsid w:val="00B371D1"/>
    <w:rsid w:val="00B53A39"/>
    <w:rsid w:val="00B57B09"/>
    <w:rsid w:val="00B93359"/>
    <w:rsid w:val="00BC556A"/>
    <w:rsid w:val="00BF3277"/>
    <w:rsid w:val="00C149BF"/>
    <w:rsid w:val="00C45C20"/>
    <w:rsid w:val="00C71AB1"/>
    <w:rsid w:val="00C84634"/>
    <w:rsid w:val="00C913B2"/>
    <w:rsid w:val="00CD1914"/>
    <w:rsid w:val="00D00BEB"/>
    <w:rsid w:val="00D43736"/>
    <w:rsid w:val="00D62090"/>
    <w:rsid w:val="00DB4DEB"/>
    <w:rsid w:val="00DD163D"/>
    <w:rsid w:val="00DE255C"/>
    <w:rsid w:val="00E01CDD"/>
    <w:rsid w:val="00E17F88"/>
    <w:rsid w:val="00E309C0"/>
    <w:rsid w:val="00E41EF9"/>
    <w:rsid w:val="00E434DF"/>
    <w:rsid w:val="00E628F9"/>
    <w:rsid w:val="00E67DF7"/>
    <w:rsid w:val="00E77E27"/>
    <w:rsid w:val="00E8789F"/>
    <w:rsid w:val="00E94EC0"/>
    <w:rsid w:val="00EB2FA1"/>
    <w:rsid w:val="00EB3899"/>
    <w:rsid w:val="00EF783B"/>
    <w:rsid w:val="00F0704A"/>
    <w:rsid w:val="00F154BB"/>
    <w:rsid w:val="00F35191"/>
    <w:rsid w:val="00F419E3"/>
    <w:rsid w:val="00F77BAA"/>
    <w:rsid w:val="00F82072"/>
    <w:rsid w:val="00F93648"/>
    <w:rsid w:val="00FA1ADC"/>
    <w:rsid w:val="00FA764A"/>
    <w:rsid w:val="00FB5AF5"/>
  </w:rsids>
  <m:mathPr>
    <m:mathFont m:val="Palatin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D5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24E"/>
  </w:style>
  <w:style w:type="paragraph" w:styleId="Footer">
    <w:name w:val="footer"/>
    <w:basedOn w:val="Normal"/>
    <w:link w:val="FooterChar"/>
    <w:uiPriority w:val="99"/>
    <w:semiHidden/>
    <w:unhideWhenUsed/>
    <w:rsid w:val="000D52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24E"/>
  </w:style>
  <w:style w:type="paragraph" w:styleId="BalloonText">
    <w:name w:val="Balloon Text"/>
    <w:basedOn w:val="Normal"/>
    <w:link w:val="BalloonTextChar"/>
    <w:uiPriority w:val="99"/>
    <w:semiHidden/>
    <w:unhideWhenUsed/>
    <w:rsid w:val="000D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4E"/>
    <w:rPr>
      <w:rFonts w:ascii="Tahoma" w:hAnsi="Tahoma" w:cs="Tahoma"/>
      <w:sz w:val="16"/>
      <w:szCs w:val="16"/>
    </w:rPr>
  </w:style>
  <w:style w:type="table" w:styleId="TableGrid">
    <w:name w:val="Table Grid"/>
    <w:basedOn w:val="TableNormal"/>
    <w:uiPriority w:val="59"/>
    <w:rsid w:val="000D52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3696E"/>
    <w:rPr>
      <w:color w:val="808080"/>
    </w:rPr>
  </w:style>
  <w:style w:type="character" w:styleId="Hyperlink">
    <w:name w:val="Hyperlink"/>
    <w:basedOn w:val="DefaultParagraphFont"/>
    <w:uiPriority w:val="99"/>
    <w:semiHidden/>
    <w:unhideWhenUsed/>
    <w:rsid w:val="0013213A"/>
    <w:rPr>
      <w:color w:val="0000FF" w:themeColor="hyperlink"/>
      <w:u w:val="single"/>
    </w:rPr>
  </w:style>
  <w:style w:type="character" w:styleId="PageNumber">
    <w:name w:val="page number"/>
    <w:basedOn w:val="DefaultParagraphFont"/>
    <w:uiPriority w:val="99"/>
    <w:semiHidden/>
    <w:unhideWhenUsed/>
    <w:rsid w:val="00F35191"/>
  </w:style>
  <w:style w:type="character" w:styleId="FollowedHyperlink">
    <w:name w:val="FollowedHyperlink"/>
    <w:basedOn w:val="DefaultParagraphFont"/>
    <w:uiPriority w:val="99"/>
    <w:semiHidden/>
    <w:unhideWhenUsed/>
    <w:rsid w:val="00E77E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24E"/>
  </w:style>
  <w:style w:type="paragraph" w:styleId="Footer">
    <w:name w:val="footer"/>
    <w:basedOn w:val="Normal"/>
    <w:link w:val="FooterChar"/>
    <w:uiPriority w:val="99"/>
    <w:semiHidden/>
    <w:unhideWhenUsed/>
    <w:rsid w:val="000D52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24E"/>
  </w:style>
  <w:style w:type="paragraph" w:styleId="BalloonText">
    <w:name w:val="Balloon Text"/>
    <w:basedOn w:val="Normal"/>
    <w:link w:val="BalloonTextChar"/>
    <w:uiPriority w:val="99"/>
    <w:semiHidden/>
    <w:unhideWhenUsed/>
    <w:rsid w:val="000D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4E"/>
    <w:rPr>
      <w:rFonts w:ascii="Tahoma" w:hAnsi="Tahoma" w:cs="Tahoma"/>
      <w:sz w:val="16"/>
      <w:szCs w:val="16"/>
    </w:rPr>
  </w:style>
  <w:style w:type="table" w:styleId="TableGrid">
    <w:name w:val="Table Grid"/>
    <w:basedOn w:val="TableNormal"/>
    <w:uiPriority w:val="59"/>
    <w:rsid w:val="000D52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3696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bfinearts.net" TargetMode="External"/><Relationship Id="rId8" Type="http://schemas.openxmlformats.org/officeDocument/2006/relationships/hyperlink" Target="mailto:vbaldassano@gwcc.commnet.edu"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916B0F97BB46488B2092C397BF8769"/>
        <w:category>
          <w:name w:val="General"/>
          <w:gallery w:val="placeholder"/>
        </w:category>
        <w:types>
          <w:type w:val="bbPlcHdr"/>
        </w:types>
        <w:behaviors>
          <w:behavior w:val="content"/>
        </w:behaviors>
        <w:guid w:val="{FEDBC2B6-6D82-496A-9D7C-3C02781EC3B3}"/>
      </w:docPartPr>
      <w:docPartBody>
        <w:p w:rsidR="00B04321" w:rsidRDefault="00450CEF" w:rsidP="00450CEF">
          <w:pPr>
            <w:pStyle w:val="D5916B0F97BB46488B2092C397BF87696"/>
          </w:pPr>
          <w:r w:rsidRPr="008A3534">
            <w:rPr>
              <w:rStyle w:val="PlaceholderText"/>
              <w:b/>
            </w:rPr>
            <w:t>Choose an item.</w:t>
          </w:r>
        </w:p>
      </w:docPartBody>
    </w:docPart>
    <w:docPart>
      <w:docPartPr>
        <w:name w:val="5176EFA4DCCE4C6DBB6AB7F32718E0ED"/>
        <w:category>
          <w:name w:val="General"/>
          <w:gallery w:val="placeholder"/>
        </w:category>
        <w:types>
          <w:type w:val="bbPlcHdr"/>
        </w:types>
        <w:behaviors>
          <w:behavior w:val="content"/>
        </w:behaviors>
        <w:guid w:val="{81F75A6C-68E2-4B66-B00E-9510875FC276}"/>
      </w:docPartPr>
      <w:docPartBody>
        <w:p w:rsidR="00B04321" w:rsidRDefault="00450CEF" w:rsidP="00450CEF">
          <w:pPr>
            <w:pStyle w:val="5176EFA4DCCE4C6DBB6AB7F32718E0ED6"/>
          </w:pPr>
          <w:r w:rsidRPr="008A3534">
            <w:rPr>
              <w:rStyle w:val="PlaceholderText"/>
              <w:b/>
            </w:rPr>
            <w:t>Choose an item.</w:t>
          </w:r>
        </w:p>
      </w:docPartBody>
    </w:docPart>
    <w:docPart>
      <w:docPartPr>
        <w:name w:val="61D959EC40214634807AEB565EA52408"/>
        <w:category>
          <w:name w:val="General"/>
          <w:gallery w:val="placeholder"/>
        </w:category>
        <w:types>
          <w:type w:val="bbPlcHdr"/>
        </w:types>
        <w:behaviors>
          <w:behavior w:val="content"/>
        </w:behaviors>
        <w:guid w:val="{B2F1452B-5F1A-4E75-9A6A-EF9E4BD8520F}"/>
      </w:docPartPr>
      <w:docPartBody>
        <w:p w:rsidR="00B04321" w:rsidRDefault="00450CEF" w:rsidP="00450CEF">
          <w:pPr>
            <w:pStyle w:val="61D959EC40214634807AEB565EA524086"/>
          </w:pPr>
          <w:r w:rsidRPr="008A3534">
            <w:rPr>
              <w:rStyle w:val="PlaceholderText"/>
              <w:b/>
            </w:rPr>
            <w:t>Choose an item.</w:t>
          </w:r>
        </w:p>
      </w:docPartBody>
    </w:docPart>
    <w:docPart>
      <w:docPartPr>
        <w:name w:val="4509FD4F771A49A78D2E2158FF59B816"/>
        <w:category>
          <w:name w:val="General"/>
          <w:gallery w:val="placeholder"/>
        </w:category>
        <w:types>
          <w:type w:val="bbPlcHdr"/>
        </w:types>
        <w:behaviors>
          <w:behavior w:val="content"/>
        </w:behaviors>
        <w:guid w:val="{04D07F30-0B72-418E-9B82-D2C400F0A68A}"/>
      </w:docPartPr>
      <w:docPartBody>
        <w:p w:rsidR="00B04321" w:rsidRDefault="00450CEF" w:rsidP="00450CEF">
          <w:pPr>
            <w:pStyle w:val="4509FD4F771A49A78D2E2158FF59B8166"/>
          </w:pPr>
          <w:r w:rsidRPr="008A3534">
            <w:rPr>
              <w:rStyle w:val="PlaceholderText"/>
              <w:b/>
            </w:rPr>
            <w:t>Choose an item.</w:t>
          </w:r>
        </w:p>
      </w:docPartBody>
    </w:docPart>
    <w:docPart>
      <w:docPartPr>
        <w:name w:val="915CCE4BEEA54E2A99BEDF3DD7C9D1E4"/>
        <w:category>
          <w:name w:val="General"/>
          <w:gallery w:val="placeholder"/>
        </w:category>
        <w:types>
          <w:type w:val="bbPlcHdr"/>
        </w:types>
        <w:behaviors>
          <w:behavior w:val="content"/>
        </w:behaviors>
        <w:guid w:val="{FF11CCFC-DD49-4428-93B2-8C4DA278E9B5}"/>
      </w:docPartPr>
      <w:docPartBody>
        <w:p w:rsidR="00B04321" w:rsidRDefault="00450CEF" w:rsidP="00450CEF">
          <w:pPr>
            <w:pStyle w:val="915CCE4BEEA54E2A99BEDF3DD7C9D1E46"/>
          </w:pPr>
          <w:r w:rsidRPr="008A3534">
            <w:rPr>
              <w:rStyle w:val="PlaceholderText"/>
              <w:b/>
              <w:smallCaps/>
            </w:rPr>
            <w:t>Choose an item.</w:t>
          </w:r>
        </w:p>
      </w:docPartBody>
    </w:docPart>
    <w:docPart>
      <w:docPartPr>
        <w:name w:val="4379C299566546FDBFDDF370DD2CB045"/>
        <w:category>
          <w:name w:val="General"/>
          <w:gallery w:val="placeholder"/>
        </w:category>
        <w:types>
          <w:type w:val="bbPlcHdr"/>
        </w:types>
        <w:behaviors>
          <w:behavior w:val="content"/>
        </w:behaviors>
        <w:guid w:val="{469280A7-A191-46FD-AAC8-EC3CA275ACE2}"/>
      </w:docPartPr>
      <w:docPartBody>
        <w:p w:rsidR="00E1264F" w:rsidRDefault="00CD1102" w:rsidP="00CD1102">
          <w:pPr>
            <w:pStyle w:val="4379C299566546FDBFDDF370DD2CB0455"/>
          </w:pPr>
          <w:r w:rsidRPr="00FB7B39">
            <w:rPr>
              <w:rStyle w:val="PlaceholderText"/>
            </w:rPr>
            <w:t>Choose an item.</w:t>
          </w:r>
        </w:p>
      </w:docPartBody>
    </w:docPart>
    <w:docPart>
      <w:docPartPr>
        <w:name w:val="47A6052DD1734F82BAB49A53A280B1FC"/>
        <w:category>
          <w:name w:val="General"/>
          <w:gallery w:val="placeholder"/>
        </w:category>
        <w:types>
          <w:type w:val="bbPlcHdr"/>
        </w:types>
        <w:behaviors>
          <w:behavior w:val="content"/>
        </w:behaviors>
        <w:guid w:val="{051B2513-E7C1-45E9-BBC5-BDBD80F72801}"/>
      </w:docPartPr>
      <w:docPartBody>
        <w:p w:rsidR="00E1264F" w:rsidRDefault="00450CEF" w:rsidP="00450CEF">
          <w:pPr>
            <w:pStyle w:val="47A6052DD1734F82BAB49A53A280B1FC6"/>
          </w:pPr>
          <w:r w:rsidRPr="008A3534">
            <w:rPr>
              <w:rStyle w:val="PlaceholderText"/>
              <w:b/>
            </w:rPr>
            <w:t>Choose an item.</w:t>
          </w:r>
        </w:p>
      </w:docPartBody>
    </w:docPart>
    <w:docPart>
      <w:docPartPr>
        <w:name w:val="CFB704B5DE024B6D8DF2EC856B3EF29E"/>
        <w:category>
          <w:name w:val="General"/>
          <w:gallery w:val="placeholder"/>
        </w:category>
        <w:types>
          <w:type w:val="bbPlcHdr"/>
        </w:types>
        <w:behaviors>
          <w:behavior w:val="content"/>
        </w:behaviors>
        <w:guid w:val="{8BA3F399-CB71-4DFA-B07C-750607E74816}"/>
      </w:docPartPr>
      <w:docPartBody>
        <w:p w:rsidR="00E1264F" w:rsidRDefault="00450CEF" w:rsidP="00450CEF">
          <w:pPr>
            <w:pStyle w:val="CFB704B5DE024B6D8DF2EC856B3EF29E6"/>
          </w:pPr>
          <w:r w:rsidRPr="008A3534">
            <w:rPr>
              <w:rStyle w:val="PlaceholderText"/>
              <w:b/>
            </w:rPr>
            <w:t>Choose an item.</w:t>
          </w:r>
        </w:p>
      </w:docPartBody>
    </w:docPart>
    <w:docPart>
      <w:docPartPr>
        <w:name w:val="701FFFE7ABA1413F91D813811DF2DAD2"/>
        <w:category>
          <w:name w:val="General"/>
          <w:gallery w:val="placeholder"/>
        </w:category>
        <w:types>
          <w:type w:val="bbPlcHdr"/>
        </w:types>
        <w:behaviors>
          <w:behavior w:val="content"/>
        </w:behaviors>
        <w:guid w:val="{D1BBB0EA-3886-4B9C-8F7D-0F7106EA301A}"/>
      </w:docPartPr>
      <w:docPartBody>
        <w:p w:rsidR="00200AE3" w:rsidRDefault="00450CEF" w:rsidP="00450CEF">
          <w:pPr>
            <w:pStyle w:val="701FFFE7ABA1413F91D813811DF2DAD25"/>
          </w:pPr>
          <w:r w:rsidRPr="008A3534">
            <w:rPr>
              <w:rStyle w:val="PlaceholderText"/>
              <w:b/>
            </w:rPr>
            <w:t>Choose an item.</w:t>
          </w:r>
        </w:p>
      </w:docPartBody>
    </w:docPart>
    <w:docPart>
      <w:docPartPr>
        <w:name w:val="643201D590EB43BB811051F01E702EB4"/>
        <w:category>
          <w:name w:val="General"/>
          <w:gallery w:val="placeholder"/>
        </w:category>
        <w:types>
          <w:type w:val="bbPlcHdr"/>
        </w:types>
        <w:behaviors>
          <w:behavior w:val="content"/>
        </w:behaviors>
        <w:guid w:val="{F2D60D4B-CE18-4E01-BBDB-F4F1A4ABA26F}"/>
      </w:docPartPr>
      <w:docPartBody>
        <w:p w:rsidR="00200AE3" w:rsidRDefault="00450CEF" w:rsidP="00450CEF">
          <w:pPr>
            <w:pStyle w:val="643201D590EB43BB811051F01E702EB45"/>
          </w:pPr>
          <w:r w:rsidRPr="008A3534">
            <w:rPr>
              <w:rStyle w:val="PlaceholderText"/>
              <w:b/>
            </w:rPr>
            <w:t>Choose an item.</w:t>
          </w:r>
        </w:p>
      </w:docPartBody>
    </w:docPart>
    <w:docPart>
      <w:docPartPr>
        <w:name w:val="AAD1285BD8EE461486E052DD3646CBEE"/>
        <w:category>
          <w:name w:val="General"/>
          <w:gallery w:val="placeholder"/>
        </w:category>
        <w:types>
          <w:type w:val="bbPlcHdr"/>
        </w:types>
        <w:behaviors>
          <w:behavior w:val="content"/>
        </w:behaviors>
        <w:guid w:val="{CBB30BEA-2EBC-4033-BD47-6B452F46E186}"/>
      </w:docPartPr>
      <w:docPartBody>
        <w:p w:rsidR="00200AE3" w:rsidRDefault="00450CEF" w:rsidP="00450CEF">
          <w:pPr>
            <w:pStyle w:val="AAD1285BD8EE461486E052DD3646CBEE5"/>
          </w:pPr>
          <w:r w:rsidRPr="008A3534">
            <w:rPr>
              <w:rStyle w:val="PlaceholderText"/>
              <w:b/>
            </w:rPr>
            <w:t>Choose an item.</w:t>
          </w:r>
        </w:p>
      </w:docPartBody>
    </w:docPart>
    <w:docPart>
      <w:docPartPr>
        <w:name w:val="D35306B15CB1453CB81068CDE043BEC9"/>
        <w:category>
          <w:name w:val="General"/>
          <w:gallery w:val="placeholder"/>
        </w:category>
        <w:types>
          <w:type w:val="bbPlcHdr"/>
        </w:types>
        <w:behaviors>
          <w:behavior w:val="content"/>
        </w:behaviors>
        <w:guid w:val="{1A85EFFE-B7CF-4770-A8D5-1FBDA2CC199F}"/>
      </w:docPartPr>
      <w:docPartBody>
        <w:p w:rsidR="00200AE3" w:rsidRDefault="00450CEF" w:rsidP="00450CEF">
          <w:pPr>
            <w:pStyle w:val="D35306B15CB1453CB81068CDE043BEC92"/>
          </w:pPr>
          <w:r w:rsidRPr="008A3534">
            <w:rPr>
              <w:rStyle w:val="PlaceholderText"/>
              <w:b/>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2702DC"/>
    <w:rsid w:val="00011D1E"/>
    <w:rsid w:val="000606CD"/>
    <w:rsid w:val="000660E9"/>
    <w:rsid w:val="00123276"/>
    <w:rsid w:val="00163C2B"/>
    <w:rsid w:val="0017485C"/>
    <w:rsid w:val="00200AE3"/>
    <w:rsid w:val="00220956"/>
    <w:rsid w:val="00232A65"/>
    <w:rsid w:val="002702DC"/>
    <w:rsid w:val="002A51DB"/>
    <w:rsid w:val="00450CEF"/>
    <w:rsid w:val="004F4C0B"/>
    <w:rsid w:val="005073A3"/>
    <w:rsid w:val="005F1AEA"/>
    <w:rsid w:val="006433CE"/>
    <w:rsid w:val="00826D01"/>
    <w:rsid w:val="008312F3"/>
    <w:rsid w:val="0098729C"/>
    <w:rsid w:val="009E54A4"/>
    <w:rsid w:val="009F3C2B"/>
    <w:rsid w:val="00A13101"/>
    <w:rsid w:val="00B04321"/>
    <w:rsid w:val="00B54476"/>
    <w:rsid w:val="00BE372D"/>
    <w:rsid w:val="00CD1102"/>
    <w:rsid w:val="00CD6D72"/>
    <w:rsid w:val="00D452D1"/>
    <w:rsid w:val="00D55548"/>
    <w:rsid w:val="00D92D1D"/>
    <w:rsid w:val="00E1264F"/>
    <w:rsid w:val="00E24CBF"/>
    <w:rsid w:val="00E43348"/>
    <w:rsid w:val="00F635C6"/>
    <w:rsid w:val="00FA0AA7"/>
    <w:rsid w:val="00FE004E"/>
  </w:rsids>
  <m:mathPr>
    <m:mathFont m:val="Palatin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704FA854A5142C194D7DD4C89D64AE9">
    <w:name w:val="A704FA854A5142C194D7DD4C89D64AE9"/>
    <w:rsid w:val="002702DC"/>
  </w:style>
  <w:style w:type="character" w:styleId="PlaceholderText">
    <w:name w:val="Placeholder Text"/>
    <w:basedOn w:val="DefaultParagraphFont"/>
    <w:uiPriority w:val="99"/>
    <w:semiHidden/>
    <w:rsid w:val="00450CEF"/>
    <w:rPr>
      <w:color w:val="808080"/>
    </w:rPr>
  </w:style>
  <w:style w:type="paragraph" w:customStyle="1" w:styleId="D08DB5F9EF5840878A9AD5E29615B4E1">
    <w:name w:val="D08DB5F9EF5840878A9AD5E29615B4E1"/>
    <w:rsid w:val="002702DC"/>
    <w:rPr>
      <w:rFonts w:eastAsiaTheme="minorHAnsi"/>
    </w:rPr>
  </w:style>
  <w:style w:type="paragraph" w:customStyle="1" w:styleId="4F1F80B95F8E4589B3CDE5106C620F81">
    <w:name w:val="4F1F80B95F8E4589B3CDE5106C620F81"/>
    <w:rsid w:val="002702DC"/>
    <w:rPr>
      <w:rFonts w:eastAsiaTheme="minorHAnsi"/>
    </w:rPr>
  </w:style>
  <w:style w:type="paragraph" w:customStyle="1" w:styleId="5F6DC1C2E774469D8E6BE881B9D5F7C2">
    <w:name w:val="5F6DC1C2E774469D8E6BE881B9D5F7C2"/>
    <w:rsid w:val="002702DC"/>
    <w:rPr>
      <w:rFonts w:eastAsiaTheme="minorHAnsi"/>
    </w:rPr>
  </w:style>
  <w:style w:type="paragraph" w:customStyle="1" w:styleId="DC73E1FA3631402C85B334D1D6009C22">
    <w:name w:val="DC73E1FA3631402C85B334D1D6009C22"/>
    <w:rsid w:val="002702DC"/>
  </w:style>
  <w:style w:type="paragraph" w:customStyle="1" w:styleId="2D66EC3FBBE74699B3B60E116D8C55B6">
    <w:name w:val="2D66EC3FBBE74699B3B60E116D8C55B6"/>
    <w:rsid w:val="002702DC"/>
  </w:style>
  <w:style w:type="paragraph" w:customStyle="1" w:styleId="C47AB53E4E194787B1209D5967396EF5">
    <w:name w:val="C47AB53E4E194787B1209D5967396EF5"/>
    <w:rsid w:val="002702DC"/>
  </w:style>
  <w:style w:type="paragraph" w:customStyle="1" w:styleId="244AA1F13E8B431EB7CDDB4899E84B2A">
    <w:name w:val="244AA1F13E8B431EB7CDDB4899E84B2A"/>
    <w:rsid w:val="002702DC"/>
  </w:style>
  <w:style w:type="paragraph" w:customStyle="1" w:styleId="DC73E1FA3631402C85B334D1D6009C221">
    <w:name w:val="DC73E1FA3631402C85B334D1D6009C221"/>
    <w:rsid w:val="002702DC"/>
    <w:rPr>
      <w:rFonts w:eastAsiaTheme="minorHAnsi"/>
    </w:rPr>
  </w:style>
  <w:style w:type="paragraph" w:customStyle="1" w:styleId="2D66EC3FBBE74699B3B60E116D8C55B61">
    <w:name w:val="2D66EC3FBBE74699B3B60E116D8C55B61"/>
    <w:rsid w:val="002702DC"/>
    <w:rPr>
      <w:rFonts w:eastAsiaTheme="minorHAnsi"/>
    </w:rPr>
  </w:style>
  <w:style w:type="paragraph" w:customStyle="1" w:styleId="C47AB53E4E194787B1209D5967396EF51">
    <w:name w:val="C47AB53E4E194787B1209D5967396EF51"/>
    <w:rsid w:val="002702DC"/>
    <w:rPr>
      <w:rFonts w:eastAsiaTheme="minorHAnsi"/>
    </w:rPr>
  </w:style>
  <w:style w:type="paragraph" w:customStyle="1" w:styleId="244AA1F13E8B431EB7CDDB4899E84B2A1">
    <w:name w:val="244AA1F13E8B431EB7CDDB4899E84B2A1"/>
    <w:rsid w:val="002702DC"/>
    <w:rPr>
      <w:rFonts w:eastAsiaTheme="minorHAnsi"/>
    </w:rPr>
  </w:style>
  <w:style w:type="paragraph" w:customStyle="1" w:styleId="441DE9437EA84DCFBAF7CB270C308DCD">
    <w:name w:val="441DE9437EA84DCFBAF7CB270C308DCD"/>
    <w:rsid w:val="002702DC"/>
    <w:rPr>
      <w:rFonts w:eastAsiaTheme="minorHAnsi"/>
    </w:rPr>
  </w:style>
  <w:style w:type="paragraph" w:customStyle="1" w:styleId="DC73E1FA3631402C85B334D1D6009C222">
    <w:name w:val="DC73E1FA3631402C85B334D1D6009C222"/>
    <w:rsid w:val="002702DC"/>
    <w:rPr>
      <w:rFonts w:eastAsiaTheme="minorHAnsi"/>
    </w:rPr>
  </w:style>
  <w:style w:type="paragraph" w:customStyle="1" w:styleId="2D66EC3FBBE74699B3B60E116D8C55B62">
    <w:name w:val="2D66EC3FBBE74699B3B60E116D8C55B62"/>
    <w:rsid w:val="002702DC"/>
    <w:rPr>
      <w:rFonts w:eastAsiaTheme="minorHAnsi"/>
    </w:rPr>
  </w:style>
  <w:style w:type="paragraph" w:customStyle="1" w:styleId="C47AB53E4E194787B1209D5967396EF52">
    <w:name w:val="C47AB53E4E194787B1209D5967396EF52"/>
    <w:rsid w:val="002702DC"/>
    <w:rPr>
      <w:rFonts w:eastAsiaTheme="minorHAnsi"/>
    </w:rPr>
  </w:style>
  <w:style w:type="paragraph" w:customStyle="1" w:styleId="244AA1F13E8B431EB7CDDB4899E84B2A2">
    <w:name w:val="244AA1F13E8B431EB7CDDB4899E84B2A2"/>
    <w:rsid w:val="002702DC"/>
    <w:rPr>
      <w:rFonts w:eastAsiaTheme="minorHAnsi"/>
    </w:rPr>
  </w:style>
  <w:style w:type="paragraph" w:customStyle="1" w:styleId="441DE9437EA84DCFBAF7CB270C308DCD1">
    <w:name w:val="441DE9437EA84DCFBAF7CB270C308DCD1"/>
    <w:rsid w:val="002702DC"/>
    <w:rPr>
      <w:rFonts w:eastAsiaTheme="minorHAnsi"/>
    </w:rPr>
  </w:style>
  <w:style w:type="paragraph" w:customStyle="1" w:styleId="DB6EE75C7DC74604A99422994DA5CF13">
    <w:name w:val="DB6EE75C7DC74604A99422994DA5CF13"/>
    <w:rsid w:val="002702DC"/>
    <w:rPr>
      <w:rFonts w:eastAsiaTheme="minorHAnsi"/>
    </w:rPr>
  </w:style>
  <w:style w:type="paragraph" w:customStyle="1" w:styleId="E33925EB59354CE7B87F964BC34EC65D">
    <w:name w:val="E33925EB59354CE7B87F964BC34EC65D"/>
    <w:rsid w:val="002702DC"/>
    <w:rPr>
      <w:rFonts w:eastAsiaTheme="minorHAnsi"/>
    </w:rPr>
  </w:style>
  <w:style w:type="paragraph" w:customStyle="1" w:styleId="9E7E3F25A86A4949857D4B750ED0D4E5">
    <w:name w:val="9E7E3F25A86A4949857D4B750ED0D4E5"/>
    <w:rsid w:val="002702DC"/>
    <w:rPr>
      <w:rFonts w:eastAsiaTheme="minorHAnsi"/>
    </w:rPr>
  </w:style>
  <w:style w:type="paragraph" w:customStyle="1" w:styleId="87F9D5FF10434A9694F3E6F43BE66B6A">
    <w:name w:val="87F9D5FF10434A9694F3E6F43BE66B6A"/>
    <w:rsid w:val="002702DC"/>
    <w:rPr>
      <w:rFonts w:eastAsiaTheme="minorHAnsi"/>
    </w:rPr>
  </w:style>
  <w:style w:type="paragraph" w:customStyle="1" w:styleId="E19423939F4B4477AFD7AE64FA724D34">
    <w:name w:val="E19423939F4B4477AFD7AE64FA724D34"/>
    <w:rsid w:val="00BE372D"/>
  </w:style>
  <w:style w:type="paragraph" w:customStyle="1" w:styleId="31B7D164F9494150977075E3C3FA840D">
    <w:name w:val="31B7D164F9494150977075E3C3FA840D"/>
    <w:rsid w:val="00BE372D"/>
  </w:style>
  <w:style w:type="paragraph" w:customStyle="1" w:styleId="09252BBAAF3440E58256B6F4E7EA6B97">
    <w:name w:val="09252BBAAF3440E58256B6F4E7EA6B97"/>
    <w:rsid w:val="00BE372D"/>
  </w:style>
  <w:style w:type="paragraph" w:customStyle="1" w:styleId="54BBF3B376E34839A34F898EBB11BC41">
    <w:name w:val="54BBF3B376E34839A34F898EBB11BC41"/>
    <w:rsid w:val="004F4C0B"/>
  </w:style>
  <w:style w:type="paragraph" w:customStyle="1" w:styleId="D68176F60EB2413D9991E8187FABE2E0">
    <w:name w:val="D68176F60EB2413D9991E8187FABE2E0"/>
    <w:rsid w:val="004F4C0B"/>
  </w:style>
  <w:style w:type="paragraph" w:customStyle="1" w:styleId="A5C16D1E82B64BE0B5279800510A6D8B">
    <w:name w:val="A5C16D1E82B64BE0B5279800510A6D8B"/>
    <w:rsid w:val="004F4C0B"/>
  </w:style>
  <w:style w:type="paragraph" w:customStyle="1" w:styleId="8B29DB83AE874A21A62CE73000955D64">
    <w:name w:val="8B29DB83AE874A21A62CE73000955D64"/>
    <w:rsid w:val="004F4C0B"/>
  </w:style>
  <w:style w:type="paragraph" w:customStyle="1" w:styleId="242515A09A4C4C4E8ECB5AB36F409C46">
    <w:name w:val="242515A09A4C4C4E8ECB5AB36F409C46"/>
    <w:rsid w:val="004F4C0B"/>
  </w:style>
  <w:style w:type="paragraph" w:customStyle="1" w:styleId="817BCA24A58D452392A85442CE515890">
    <w:name w:val="817BCA24A58D452392A85442CE515890"/>
    <w:rsid w:val="004F4C0B"/>
  </w:style>
  <w:style w:type="paragraph" w:customStyle="1" w:styleId="FE4FE860783F4EEE8294E775966DDE06">
    <w:name w:val="FE4FE860783F4EEE8294E775966DDE06"/>
    <w:rsid w:val="004F4C0B"/>
  </w:style>
  <w:style w:type="paragraph" w:customStyle="1" w:styleId="860AE9F48DEB48B9AB931B5ED3CD2F54">
    <w:name w:val="860AE9F48DEB48B9AB931B5ED3CD2F54"/>
    <w:rsid w:val="004F4C0B"/>
  </w:style>
  <w:style w:type="paragraph" w:customStyle="1" w:styleId="54746821EC3C4301B763206496C57A76">
    <w:name w:val="54746821EC3C4301B763206496C57A76"/>
    <w:rsid w:val="004F4C0B"/>
  </w:style>
  <w:style w:type="paragraph" w:customStyle="1" w:styleId="6D82ACAFB3FE4F45BCE956AA5C507A4A">
    <w:name w:val="6D82ACAFB3FE4F45BCE956AA5C507A4A"/>
    <w:rsid w:val="004F4C0B"/>
  </w:style>
  <w:style w:type="paragraph" w:customStyle="1" w:styleId="4DA6659D642343B1BE2BB88E3241879B">
    <w:name w:val="4DA6659D642343B1BE2BB88E3241879B"/>
    <w:rsid w:val="004F4C0B"/>
  </w:style>
  <w:style w:type="paragraph" w:customStyle="1" w:styleId="D473EA9677AB480CB38F87BF1CB51FA0">
    <w:name w:val="D473EA9677AB480CB38F87BF1CB51FA0"/>
    <w:rsid w:val="004F4C0B"/>
  </w:style>
  <w:style w:type="paragraph" w:customStyle="1" w:styleId="ECCFEE3A4A32469AA74B75BB3684452B">
    <w:name w:val="ECCFEE3A4A32469AA74B75BB3684452B"/>
    <w:rsid w:val="004F4C0B"/>
  </w:style>
  <w:style w:type="paragraph" w:customStyle="1" w:styleId="D5916B0F97BB46488B2092C397BF8769">
    <w:name w:val="D5916B0F97BB46488B2092C397BF8769"/>
    <w:rsid w:val="004F4C0B"/>
  </w:style>
  <w:style w:type="paragraph" w:customStyle="1" w:styleId="5176EFA4DCCE4C6DBB6AB7F32718E0ED">
    <w:name w:val="5176EFA4DCCE4C6DBB6AB7F32718E0ED"/>
    <w:rsid w:val="004F4C0B"/>
  </w:style>
  <w:style w:type="paragraph" w:customStyle="1" w:styleId="61D959EC40214634807AEB565EA52408">
    <w:name w:val="61D959EC40214634807AEB565EA52408"/>
    <w:rsid w:val="004F4C0B"/>
  </w:style>
  <w:style w:type="paragraph" w:customStyle="1" w:styleId="60455667E943466A9D6157525F5F1A58">
    <w:name w:val="60455667E943466A9D6157525F5F1A58"/>
    <w:rsid w:val="004F4C0B"/>
  </w:style>
  <w:style w:type="paragraph" w:customStyle="1" w:styleId="E19C6A0949A541609A4D90261A66A98F">
    <w:name w:val="E19C6A0949A541609A4D90261A66A98F"/>
    <w:rsid w:val="004F4C0B"/>
  </w:style>
  <w:style w:type="paragraph" w:customStyle="1" w:styleId="4509FD4F771A49A78D2E2158FF59B816">
    <w:name w:val="4509FD4F771A49A78D2E2158FF59B816"/>
    <w:rsid w:val="004F4C0B"/>
  </w:style>
  <w:style w:type="paragraph" w:customStyle="1" w:styleId="1CD8A81A1334414AA043613E256ECEDD">
    <w:name w:val="1CD8A81A1334414AA043613E256ECEDD"/>
    <w:rsid w:val="004F4C0B"/>
  </w:style>
  <w:style w:type="paragraph" w:customStyle="1" w:styleId="915CCE4BEEA54E2A99BEDF3DD7C9D1E4">
    <w:name w:val="915CCE4BEEA54E2A99BEDF3DD7C9D1E4"/>
    <w:rsid w:val="004F4C0B"/>
  </w:style>
  <w:style w:type="paragraph" w:customStyle="1" w:styleId="6FBFEB95543F4C54BF6501FB09A858FC">
    <w:name w:val="6FBFEB95543F4C54BF6501FB09A858FC"/>
    <w:rsid w:val="004F4C0B"/>
  </w:style>
  <w:style w:type="paragraph" w:customStyle="1" w:styleId="0FA40E4750864B5590E45BC85490B9C9">
    <w:name w:val="0FA40E4750864B5590E45BC85490B9C9"/>
    <w:rsid w:val="004F4C0B"/>
  </w:style>
  <w:style w:type="paragraph" w:customStyle="1" w:styleId="82A84B77BDFD47D5816D585CDE38E711">
    <w:name w:val="82A84B77BDFD47D5816D585CDE38E711"/>
    <w:rsid w:val="004F4C0B"/>
  </w:style>
  <w:style w:type="paragraph" w:customStyle="1" w:styleId="A580702FBC344EBBBB2D564547E0893C">
    <w:name w:val="A580702FBC344EBBBB2D564547E0893C"/>
    <w:rsid w:val="004F4C0B"/>
  </w:style>
  <w:style w:type="paragraph" w:customStyle="1" w:styleId="A45DED2771FE4F7AA38FD0FB8F18CBCD">
    <w:name w:val="A45DED2771FE4F7AA38FD0FB8F18CBCD"/>
    <w:rsid w:val="004F4C0B"/>
  </w:style>
  <w:style w:type="paragraph" w:customStyle="1" w:styleId="46C23CD2060042D2829E55D1A5C82B19">
    <w:name w:val="46C23CD2060042D2829E55D1A5C82B19"/>
    <w:rsid w:val="004F4C0B"/>
  </w:style>
  <w:style w:type="paragraph" w:customStyle="1" w:styleId="15E35162F3A440FBB261FE0063631C7A">
    <w:name w:val="15E35162F3A440FBB261FE0063631C7A"/>
    <w:rsid w:val="004F4C0B"/>
  </w:style>
  <w:style w:type="paragraph" w:customStyle="1" w:styleId="18F74F7B9CA2410EA8A32CCD56E689C7">
    <w:name w:val="18F74F7B9CA2410EA8A32CCD56E689C7"/>
    <w:rsid w:val="004F4C0B"/>
  </w:style>
  <w:style w:type="paragraph" w:customStyle="1" w:styleId="5DFC8B104B2D4EDAB24F751F9EE6F8CD">
    <w:name w:val="5DFC8B104B2D4EDAB24F751F9EE6F8CD"/>
    <w:rsid w:val="004F4C0B"/>
  </w:style>
  <w:style w:type="paragraph" w:customStyle="1" w:styleId="FD306CD3C3724EB6830BE3F6BD2CD431">
    <w:name w:val="FD306CD3C3724EB6830BE3F6BD2CD431"/>
    <w:rsid w:val="004F4C0B"/>
    <w:rPr>
      <w:rFonts w:eastAsiaTheme="minorHAnsi"/>
    </w:rPr>
  </w:style>
  <w:style w:type="paragraph" w:customStyle="1" w:styleId="07EAD8171F434517857F89BF18C6E625">
    <w:name w:val="07EAD8171F434517857F89BF18C6E625"/>
    <w:rsid w:val="00232A65"/>
  </w:style>
  <w:style w:type="paragraph" w:customStyle="1" w:styleId="33D9C3C4998745B2B392B629BE981DFC">
    <w:name w:val="33D9C3C4998745B2B392B629BE981DFC"/>
    <w:rsid w:val="00232A65"/>
  </w:style>
  <w:style w:type="paragraph" w:customStyle="1" w:styleId="5EA48BD70AB74E3D85D62973FA5507B1">
    <w:name w:val="5EA48BD70AB74E3D85D62973FA5507B1"/>
    <w:rsid w:val="00232A65"/>
  </w:style>
  <w:style w:type="paragraph" w:customStyle="1" w:styleId="9E3D798207F14BBAACEDC1A1D6813E3D">
    <w:name w:val="9E3D798207F14BBAACEDC1A1D6813E3D"/>
    <w:rsid w:val="00232A65"/>
  </w:style>
  <w:style w:type="paragraph" w:customStyle="1" w:styleId="86596053B333401D9FAA29B3C82A4DB6">
    <w:name w:val="86596053B333401D9FAA29B3C82A4DB6"/>
    <w:rsid w:val="00232A65"/>
  </w:style>
  <w:style w:type="paragraph" w:customStyle="1" w:styleId="6CD48189950B407AB9112D62E9CEF8D3">
    <w:name w:val="6CD48189950B407AB9112D62E9CEF8D3"/>
    <w:rsid w:val="00232A65"/>
  </w:style>
  <w:style w:type="paragraph" w:customStyle="1" w:styleId="CE74740AD6F147289D817408B9D0ACCD">
    <w:name w:val="CE74740AD6F147289D817408B9D0ACCD"/>
    <w:rsid w:val="00232A65"/>
  </w:style>
  <w:style w:type="paragraph" w:customStyle="1" w:styleId="A80AC1D20BA84933937A7F1E9ED86915">
    <w:name w:val="A80AC1D20BA84933937A7F1E9ED86915"/>
    <w:rsid w:val="00232A65"/>
  </w:style>
  <w:style w:type="paragraph" w:customStyle="1" w:styleId="00E87FB5CDFB43D2B2E9CF5FF4BC0C8C">
    <w:name w:val="00E87FB5CDFB43D2B2E9CF5FF4BC0C8C"/>
    <w:rsid w:val="00232A65"/>
  </w:style>
  <w:style w:type="paragraph" w:customStyle="1" w:styleId="ECE3737CB679484192A39C5C46C12256">
    <w:name w:val="ECE3737CB679484192A39C5C46C12256"/>
    <w:rsid w:val="00232A65"/>
  </w:style>
  <w:style w:type="paragraph" w:customStyle="1" w:styleId="94497A0C44664EBBB3F8B2B2BD94E72E">
    <w:name w:val="94497A0C44664EBBB3F8B2B2BD94E72E"/>
    <w:rsid w:val="00232A65"/>
  </w:style>
  <w:style w:type="paragraph" w:customStyle="1" w:styleId="12B5C98E9F9C4E4F92F7AF39560AD3B8">
    <w:name w:val="12B5C98E9F9C4E4F92F7AF39560AD3B8"/>
    <w:rsid w:val="00232A65"/>
  </w:style>
  <w:style w:type="paragraph" w:customStyle="1" w:styleId="1B393547ED8D49568D540CD0136FC470">
    <w:name w:val="1B393547ED8D49568D540CD0136FC470"/>
    <w:rsid w:val="00232A65"/>
  </w:style>
  <w:style w:type="paragraph" w:customStyle="1" w:styleId="126483E077C54296AF0942DE17E94EE6">
    <w:name w:val="126483E077C54296AF0942DE17E94EE6"/>
    <w:rsid w:val="00232A65"/>
  </w:style>
  <w:style w:type="paragraph" w:customStyle="1" w:styleId="04E76FFE45D74003BFA9D9D7EE34E915">
    <w:name w:val="04E76FFE45D74003BFA9D9D7EE34E915"/>
    <w:rsid w:val="00232A65"/>
  </w:style>
  <w:style w:type="paragraph" w:customStyle="1" w:styleId="7876C93280B044CD88949B4D7EF1B04E">
    <w:name w:val="7876C93280B044CD88949B4D7EF1B04E"/>
    <w:rsid w:val="00232A65"/>
  </w:style>
  <w:style w:type="paragraph" w:customStyle="1" w:styleId="BBCA7ED8CDAC4D9B876F4DB98D086DA9">
    <w:name w:val="BBCA7ED8CDAC4D9B876F4DB98D086DA9"/>
    <w:rsid w:val="00232A65"/>
  </w:style>
  <w:style w:type="paragraph" w:customStyle="1" w:styleId="990868E252604FE4A21653529ACC72E4">
    <w:name w:val="990868E252604FE4A21653529ACC72E4"/>
    <w:rsid w:val="00232A65"/>
  </w:style>
  <w:style w:type="paragraph" w:customStyle="1" w:styleId="256647D01A24403E908977280C323B1A">
    <w:name w:val="256647D01A24403E908977280C323B1A"/>
    <w:rsid w:val="00232A65"/>
  </w:style>
  <w:style w:type="paragraph" w:customStyle="1" w:styleId="A557BD3734174F419CC1DAD319442A4F">
    <w:name w:val="A557BD3734174F419CC1DAD319442A4F"/>
    <w:rsid w:val="00232A65"/>
  </w:style>
  <w:style w:type="paragraph" w:customStyle="1" w:styleId="C4C524536047413EB6181D7E4376EF6C">
    <w:name w:val="C4C524536047413EB6181D7E4376EF6C"/>
    <w:rsid w:val="00232A65"/>
  </w:style>
  <w:style w:type="paragraph" w:customStyle="1" w:styleId="DE9E446CA3624C0E83CA161051783A17">
    <w:name w:val="DE9E446CA3624C0E83CA161051783A17"/>
    <w:rsid w:val="00232A65"/>
  </w:style>
  <w:style w:type="paragraph" w:customStyle="1" w:styleId="7AA947CD6E49407483CE85AA8A4BB992">
    <w:name w:val="7AA947CD6E49407483CE85AA8A4BB992"/>
    <w:rsid w:val="00232A65"/>
  </w:style>
  <w:style w:type="paragraph" w:customStyle="1" w:styleId="54D3525D57234A38A1ACB0689DC76992">
    <w:name w:val="54D3525D57234A38A1ACB0689DC76992"/>
    <w:rsid w:val="00232A65"/>
  </w:style>
  <w:style w:type="paragraph" w:customStyle="1" w:styleId="3AADEC8B47C34B7BAA5C5654BACFF6D8">
    <w:name w:val="3AADEC8B47C34B7BAA5C5654BACFF6D8"/>
    <w:rsid w:val="00232A65"/>
  </w:style>
  <w:style w:type="paragraph" w:customStyle="1" w:styleId="FF5BE7B0D51F4648BA61AACD83E08F96">
    <w:name w:val="FF5BE7B0D51F4648BA61AACD83E08F96"/>
    <w:rsid w:val="00232A65"/>
  </w:style>
  <w:style w:type="paragraph" w:customStyle="1" w:styleId="037E26C45507458981532FEEF2EE1209">
    <w:name w:val="037E26C45507458981532FEEF2EE1209"/>
    <w:rsid w:val="00232A65"/>
  </w:style>
  <w:style w:type="paragraph" w:customStyle="1" w:styleId="8F33132982E3479EBD3AB376C62D1CA9">
    <w:name w:val="8F33132982E3479EBD3AB376C62D1CA9"/>
    <w:rsid w:val="00232A65"/>
  </w:style>
  <w:style w:type="paragraph" w:customStyle="1" w:styleId="774AC423903D4AF39F01730EDEEDB917">
    <w:name w:val="774AC423903D4AF39F01730EDEEDB917"/>
    <w:rsid w:val="00232A65"/>
  </w:style>
  <w:style w:type="paragraph" w:customStyle="1" w:styleId="1BB759BA8EAC4BD6A455D6C8F0393DC5">
    <w:name w:val="1BB759BA8EAC4BD6A455D6C8F0393DC5"/>
    <w:rsid w:val="00232A65"/>
  </w:style>
  <w:style w:type="paragraph" w:customStyle="1" w:styleId="4609E32757BA471EA12EAFAEFB1F4552">
    <w:name w:val="4609E32757BA471EA12EAFAEFB1F4552"/>
    <w:rsid w:val="00232A65"/>
  </w:style>
  <w:style w:type="paragraph" w:customStyle="1" w:styleId="BE03B01A18E3462A86B7FA28ABCD305B">
    <w:name w:val="BE03B01A18E3462A86B7FA28ABCD305B"/>
    <w:rsid w:val="00232A65"/>
  </w:style>
  <w:style w:type="paragraph" w:customStyle="1" w:styleId="88A29DDE114647BD9992B44440D89060">
    <w:name w:val="88A29DDE114647BD9992B44440D89060"/>
    <w:rsid w:val="00232A65"/>
  </w:style>
  <w:style w:type="paragraph" w:customStyle="1" w:styleId="30FE803BE3D04D3DABA3762A5B902EDA">
    <w:name w:val="30FE803BE3D04D3DABA3762A5B902EDA"/>
    <w:rsid w:val="00232A65"/>
  </w:style>
  <w:style w:type="paragraph" w:customStyle="1" w:styleId="95918B24D3F7438780F74BFD43D8C94A">
    <w:name w:val="95918B24D3F7438780F74BFD43D8C94A"/>
    <w:rsid w:val="00232A65"/>
  </w:style>
  <w:style w:type="paragraph" w:customStyle="1" w:styleId="15FE63B231AC47A99303682AA763A673">
    <w:name w:val="15FE63B231AC47A99303682AA763A673"/>
    <w:rsid w:val="00232A65"/>
  </w:style>
  <w:style w:type="paragraph" w:customStyle="1" w:styleId="D07BB919422344CD9624DC173440CA03">
    <w:name w:val="D07BB919422344CD9624DC173440CA03"/>
    <w:rsid w:val="00232A65"/>
  </w:style>
  <w:style w:type="paragraph" w:customStyle="1" w:styleId="C1A7E1AE9C3A4D1CAF223D15B09EF270">
    <w:name w:val="C1A7E1AE9C3A4D1CAF223D15B09EF270"/>
    <w:rsid w:val="00232A65"/>
  </w:style>
  <w:style w:type="paragraph" w:customStyle="1" w:styleId="4379C299566546FDBFDDF370DD2CB045">
    <w:name w:val="4379C299566546FDBFDDF370DD2CB045"/>
    <w:rsid w:val="00232A65"/>
  </w:style>
  <w:style w:type="paragraph" w:customStyle="1" w:styleId="47A6052DD1734F82BAB49A53A280B1FC">
    <w:name w:val="47A6052DD1734F82BAB49A53A280B1FC"/>
    <w:rsid w:val="00232A65"/>
  </w:style>
  <w:style w:type="paragraph" w:customStyle="1" w:styleId="CFB704B5DE024B6D8DF2EC856B3EF29E">
    <w:name w:val="CFB704B5DE024B6D8DF2EC856B3EF29E"/>
    <w:rsid w:val="00232A65"/>
  </w:style>
  <w:style w:type="paragraph" w:customStyle="1" w:styleId="F1E9265295AC42F8B131CD014CCBC8D8">
    <w:name w:val="F1E9265295AC42F8B131CD014CCBC8D8"/>
    <w:rsid w:val="00232A65"/>
  </w:style>
  <w:style w:type="paragraph" w:customStyle="1" w:styleId="57A19337AEE74A0695F69DD160A973D1">
    <w:name w:val="57A19337AEE74A0695F69DD160A973D1"/>
    <w:rsid w:val="00232A65"/>
  </w:style>
  <w:style w:type="paragraph" w:customStyle="1" w:styleId="40A3472CB1A8430AA2F0060C5C2DDE64">
    <w:name w:val="40A3472CB1A8430AA2F0060C5C2DDE64"/>
    <w:rsid w:val="00232A65"/>
  </w:style>
  <w:style w:type="paragraph" w:customStyle="1" w:styleId="32794137C404484C908BE46401812965">
    <w:name w:val="32794137C404484C908BE46401812965"/>
    <w:rsid w:val="00232A65"/>
  </w:style>
  <w:style w:type="paragraph" w:customStyle="1" w:styleId="0B3698F1662E4519AC07654ECA27705F">
    <w:name w:val="0B3698F1662E4519AC07654ECA27705F"/>
    <w:rsid w:val="00232A65"/>
  </w:style>
  <w:style w:type="paragraph" w:customStyle="1" w:styleId="932338445A3F43CD80416D7A43F3860F">
    <w:name w:val="932338445A3F43CD80416D7A43F3860F"/>
    <w:rsid w:val="00232A65"/>
  </w:style>
  <w:style w:type="paragraph" w:customStyle="1" w:styleId="4F138615E1824AF3B37851B3E88EF401">
    <w:name w:val="4F138615E1824AF3B37851B3E88EF401"/>
    <w:rsid w:val="00232A65"/>
  </w:style>
  <w:style w:type="paragraph" w:customStyle="1" w:styleId="65382C82BE6C49F2A4A5DCCEEDB82A6E">
    <w:name w:val="65382C82BE6C49F2A4A5DCCEEDB82A6E"/>
    <w:rsid w:val="00232A65"/>
  </w:style>
  <w:style w:type="paragraph" w:customStyle="1" w:styleId="1EB1548E6EC1415E8F246821BB3DDB5E">
    <w:name w:val="1EB1548E6EC1415E8F246821BB3DDB5E"/>
    <w:rsid w:val="00232A65"/>
  </w:style>
  <w:style w:type="paragraph" w:customStyle="1" w:styleId="55978C8C4318438DB9A380FC58E93023">
    <w:name w:val="55978C8C4318438DB9A380FC58E93023"/>
    <w:rsid w:val="00232A65"/>
  </w:style>
  <w:style w:type="paragraph" w:customStyle="1" w:styleId="7AC2D7852C1B467486C21975F119C3F5">
    <w:name w:val="7AC2D7852C1B467486C21975F119C3F5"/>
    <w:rsid w:val="00232A65"/>
  </w:style>
  <w:style w:type="paragraph" w:customStyle="1" w:styleId="124AB71D2E434A5185885977D9B684C9">
    <w:name w:val="124AB71D2E434A5185885977D9B684C9"/>
    <w:rsid w:val="00232A65"/>
  </w:style>
  <w:style w:type="paragraph" w:customStyle="1" w:styleId="3D8E5664C048448480B8AA5A9BD6211E">
    <w:name w:val="3D8E5664C048448480B8AA5A9BD6211E"/>
    <w:rsid w:val="00232A65"/>
  </w:style>
  <w:style w:type="paragraph" w:customStyle="1" w:styleId="B3E6A200D2A444B7AEA071717480C932">
    <w:name w:val="B3E6A200D2A444B7AEA071717480C932"/>
    <w:rsid w:val="00232A65"/>
  </w:style>
  <w:style w:type="paragraph" w:customStyle="1" w:styleId="7FC61AD870DE433EBE96BAA4300E82C1">
    <w:name w:val="7FC61AD870DE433EBE96BAA4300E82C1"/>
    <w:rsid w:val="00232A65"/>
  </w:style>
  <w:style w:type="paragraph" w:customStyle="1" w:styleId="9775EA77F3884D66ABF1C31B29D2D33E">
    <w:name w:val="9775EA77F3884D66ABF1C31B29D2D33E"/>
    <w:rsid w:val="00232A65"/>
  </w:style>
  <w:style w:type="paragraph" w:customStyle="1" w:styleId="9D70174791994969A516BDBE78974786">
    <w:name w:val="9D70174791994969A516BDBE78974786"/>
    <w:rsid w:val="00CD1102"/>
  </w:style>
  <w:style w:type="paragraph" w:customStyle="1" w:styleId="2B472528BF8C43BD8C1ED039B7FEBDA8">
    <w:name w:val="2B472528BF8C43BD8C1ED039B7FEBDA8"/>
    <w:rsid w:val="00CD1102"/>
  </w:style>
  <w:style w:type="paragraph" w:customStyle="1" w:styleId="4379C299566546FDBFDDF370DD2CB0451">
    <w:name w:val="4379C299566546FDBFDDF370DD2CB0451"/>
    <w:rsid w:val="00CD1102"/>
    <w:rPr>
      <w:rFonts w:eastAsiaTheme="minorHAnsi"/>
    </w:rPr>
  </w:style>
  <w:style w:type="paragraph" w:customStyle="1" w:styleId="47A6052DD1734F82BAB49A53A280B1FC1">
    <w:name w:val="47A6052DD1734F82BAB49A53A280B1FC1"/>
    <w:rsid w:val="00CD1102"/>
    <w:rPr>
      <w:rFonts w:eastAsiaTheme="minorHAnsi"/>
    </w:rPr>
  </w:style>
  <w:style w:type="paragraph" w:customStyle="1" w:styleId="CFB704B5DE024B6D8DF2EC856B3EF29E1">
    <w:name w:val="CFB704B5DE024B6D8DF2EC856B3EF29E1"/>
    <w:rsid w:val="00CD1102"/>
    <w:rPr>
      <w:rFonts w:eastAsiaTheme="minorHAnsi"/>
    </w:rPr>
  </w:style>
  <w:style w:type="paragraph" w:customStyle="1" w:styleId="701FFFE7ABA1413F91D813811DF2DAD2">
    <w:name w:val="701FFFE7ABA1413F91D813811DF2DAD2"/>
    <w:rsid w:val="00CD1102"/>
    <w:rPr>
      <w:rFonts w:eastAsiaTheme="minorHAnsi"/>
    </w:rPr>
  </w:style>
  <w:style w:type="paragraph" w:customStyle="1" w:styleId="643201D590EB43BB811051F01E702EB4">
    <w:name w:val="643201D590EB43BB811051F01E702EB4"/>
    <w:rsid w:val="00CD1102"/>
    <w:rPr>
      <w:rFonts w:eastAsiaTheme="minorHAnsi"/>
    </w:rPr>
  </w:style>
  <w:style w:type="paragraph" w:customStyle="1" w:styleId="D5916B0F97BB46488B2092C397BF87691">
    <w:name w:val="D5916B0F97BB46488B2092C397BF87691"/>
    <w:rsid w:val="00CD1102"/>
    <w:rPr>
      <w:rFonts w:eastAsiaTheme="minorHAnsi"/>
    </w:rPr>
  </w:style>
  <w:style w:type="paragraph" w:customStyle="1" w:styleId="5176EFA4DCCE4C6DBB6AB7F32718E0ED1">
    <w:name w:val="5176EFA4DCCE4C6DBB6AB7F32718E0ED1"/>
    <w:rsid w:val="00CD1102"/>
    <w:rPr>
      <w:rFonts w:eastAsiaTheme="minorHAnsi"/>
    </w:rPr>
  </w:style>
  <w:style w:type="paragraph" w:customStyle="1" w:styleId="AAD1285BD8EE461486E052DD3646CBEE">
    <w:name w:val="AAD1285BD8EE461486E052DD3646CBEE"/>
    <w:rsid w:val="00CD1102"/>
    <w:rPr>
      <w:rFonts w:eastAsiaTheme="minorHAnsi"/>
    </w:rPr>
  </w:style>
  <w:style w:type="paragraph" w:customStyle="1" w:styleId="61D959EC40214634807AEB565EA524081">
    <w:name w:val="61D959EC40214634807AEB565EA524081"/>
    <w:rsid w:val="00CD1102"/>
    <w:rPr>
      <w:rFonts w:eastAsiaTheme="minorHAnsi"/>
    </w:rPr>
  </w:style>
  <w:style w:type="paragraph" w:customStyle="1" w:styleId="4509FD4F771A49A78D2E2158FF59B8161">
    <w:name w:val="4509FD4F771A49A78D2E2158FF59B8161"/>
    <w:rsid w:val="00CD1102"/>
    <w:rPr>
      <w:rFonts w:eastAsiaTheme="minorHAnsi"/>
    </w:rPr>
  </w:style>
  <w:style w:type="paragraph" w:customStyle="1" w:styleId="915CCE4BEEA54E2A99BEDF3DD7C9D1E41">
    <w:name w:val="915CCE4BEEA54E2A99BEDF3DD7C9D1E41"/>
    <w:rsid w:val="00CD1102"/>
    <w:rPr>
      <w:rFonts w:eastAsiaTheme="minorHAnsi"/>
    </w:rPr>
  </w:style>
  <w:style w:type="paragraph" w:customStyle="1" w:styleId="4379C299566546FDBFDDF370DD2CB0452">
    <w:name w:val="4379C299566546FDBFDDF370DD2CB0452"/>
    <w:rsid w:val="00CD1102"/>
    <w:rPr>
      <w:rFonts w:eastAsiaTheme="minorHAnsi"/>
    </w:rPr>
  </w:style>
  <w:style w:type="paragraph" w:customStyle="1" w:styleId="47A6052DD1734F82BAB49A53A280B1FC2">
    <w:name w:val="47A6052DD1734F82BAB49A53A280B1FC2"/>
    <w:rsid w:val="00CD1102"/>
    <w:rPr>
      <w:rFonts w:eastAsiaTheme="minorHAnsi"/>
    </w:rPr>
  </w:style>
  <w:style w:type="paragraph" w:customStyle="1" w:styleId="CFB704B5DE024B6D8DF2EC856B3EF29E2">
    <w:name w:val="CFB704B5DE024B6D8DF2EC856B3EF29E2"/>
    <w:rsid w:val="00CD1102"/>
    <w:rPr>
      <w:rFonts w:eastAsiaTheme="minorHAnsi"/>
    </w:rPr>
  </w:style>
  <w:style w:type="paragraph" w:customStyle="1" w:styleId="701FFFE7ABA1413F91D813811DF2DAD21">
    <w:name w:val="701FFFE7ABA1413F91D813811DF2DAD21"/>
    <w:rsid w:val="00CD1102"/>
    <w:rPr>
      <w:rFonts w:eastAsiaTheme="minorHAnsi"/>
    </w:rPr>
  </w:style>
  <w:style w:type="paragraph" w:customStyle="1" w:styleId="643201D590EB43BB811051F01E702EB41">
    <w:name w:val="643201D590EB43BB811051F01E702EB41"/>
    <w:rsid w:val="00CD1102"/>
    <w:rPr>
      <w:rFonts w:eastAsiaTheme="minorHAnsi"/>
    </w:rPr>
  </w:style>
  <w:style w:type="paragraph" w:customStyle="1" w:styleId="2B472528BF8C43BD8C1ED039B7FEBDA81">
    <w:name w:val="2B472528BF8C43BD8C1ED039B7FEBDA81"/>
    <w:rsid w:val="00CD1102"/>
    <w:rPr>
      <w:rFonts w:eastAsiaTheme="minorHAnsi"/>
    </w:rPr>
  </w:style>
  <w:style w:type="paragraph" w:customStyle="1" w:styleId="D5916B0F97BB46488B2092C397BF87692">
    <w:name w:val="D5916B0F97BB46488B2092C397BF87692"/>
    <w:rsid w:val="00CD1102"/>
    <w:rPr>
      <w:rFonts w:eastAsiaTheme="minorHAnsi"/>
    </w:rPr>
  </w:style>
  <w:style w:type="paragraph" w:customStyle="1" w:styleId="5176EFA4DCCE4C6DBB6AB7F32718E0ED2">
    <w:name w:val="5176EFA4DCCE4C6DBB6AB7F32718E0ED2"/>
    <w:rsid w:val="00CD1102"/>
    <w:rPr>
      <w:rFonts w:eastAsiaTheme="minorHAnsi"/>
    </w:rPr>
  </w:style>
  <w:style w:type="paragraph" w:customStyle="1" w:styleId="AAD1285BD8EE461486E052DD3646CBEE1">
    <w:name w:val="AAD1285BD8EE461486E052DD3646CBEE1"/>
    <w:rsid w:val="00CD1102"/>
    <w:rPr>
      <w:rFonts w:eastAsiaTheme="minorHAnsi"/>
    </w:rPr>
  </w:style>
  <w:style w:type="paragraph" w:customStyle="1" w:styleId="61D959EC40214634807AEB565EA524082">
    <w:name w:val="61D959EC40214634807AEB565EA524082"/>
    <w:rsid w:val="00CD1102"/>
    <w:rPr>
      <w:rFonts w:eastAsiaTheme="minorHAnsi"/>
    </w:rPr>
  </w:style>
  <w:style w:type="paragraph" w:customStyle="1" w:styleId="4509FD4F771A49A78D2E2158FF59B8162">
    <w:name w:val="4509FD4F771A49A78D2E2158FF59B8162"/>
    <w:rsid w:val="00CD1102"/>
    <w:rPr>
      <w:rFonts w:eastAsiaTheme="minorHAnsi"/>
    </w:rPr>
  </w:style>
  <w:style w:type="paragraph" w:customStyle="1" w:styleId="915CCE4BEEA54E2A99BEDF3DD7C9D1E42">
    <w:name w:val="915CCE4BEEA54E2A99BEDF3DD7C9D1E42"/>
    <w:rsid w:val="00CD1102"/>
    <w:rPr>
      <w:rFonts w:eastAsiaTheme="minorHAnsi"/>
    </w:rPr>
  </w:style>
  <w:style w:type="paragraph" w:customStyle="1" w:styleId="4379C299566546FDBFDDF370DD2CB0453">
    <w:name w:val="4379C299566546FDBFDDF370DD2CB0453"/>
    <w:rsid w:val="00CD1102"/>
    <w:rPr>
      <w:rFonts w:eastAsiaTheme="minorHAnsi"/>
    </w:rPr>
  </w:style>
  <w:style w:type="paragraph" w:customStyle="1" w:styleId="47A6052DD1734F82BAB49A53A280B1FC3">
    <w:name w:val="47A6052DD1734F82BAB49A53A280B1FC3"/>
    <w:rsid w:val="00CD1102"/>
    <w:rPr>
      <w:rFonts w:eastAsiaTheme="minorHAnsi"/>
    </w:rPr>
  </w:style>
  <w:style w:type="paragraph" w:customStyle="1" w:styleId="CFB704B5DE024B6D8DF2EC856B3EF29E3">
    <w:name w:val="CFB704B5DE024B6D8DF2EC856B3EF29E3"/>
    <w:rsid w:val="00CD1102"/>
    <w:rPr>
      <w:rFonts w:eastAsiaTheme="minorHAnsi"/>
    </w:rPr>
  </w:style>
  <w:style w:type="paragraph" w:customStyle="1" w:styleId="701FFFE7ABA1413F91D813811DF2DAD22">
    <w:name w:val="701FFFE7ABA1413F91D813811DF2DAD22"/>
    <w:rsid w:val="00CD1102"/>
    <w:rPr>
      <w:rFonts w:eastAsiaTheme="minorHAnsi"/>
    </w:rPr>
  </w:style>
  <w:style w:type="paragraph" w:customStyle="1" w:styleId="643201D590EB43BB811051F01E702EB42">
    <w:name w:val="643201D590EB43BB811051F01E702EB42"/>
    <w:rsid w:val="00CD1102"/>
    <w:rPr>
      <w:rFonts w:eastAsiaTheme="minorHAnsi"/>
    </w:rPr>
  </w:style>
  <w:style w:type="paragraph" w:customStyle="1" w:styleId="D5916B0F97BB46488B2092C397BF87693">
    <w:name w:val="D5916B0F97BB46488B2092C397BF87693"/>
    <w:rsid w:val="00CD1102"/>
    <w:rPr>
      <w:rFonts w:eastAsiaTheme="minorHAnsi"/>
    </w:rPr>
  </w:style>
  <w:style w:type="paragraph" w:customStyle="1" w:styleId="5176EFA4DCCE4C6DBB6AB7F32718E0ED3">
    <w:name w:val="5176EFA4DCCE4C6DBB6AB7F32718E0ED3"/>
    <w:rsid w:val="00CD1102"/>
    <w:rPr>
      <w:rFonts w:eastAsiaTheme="minorHAnsi"/>
    </w:rPr>
  </w:style>
  <w:style w:type="paragraph" w:customStyle="1" w:styleId="AAD1285BD8EE461486E052DD3646CBEE2">
    <w:name w:val="AAD1285BD8EE461486E052DD3646CBEE2"/>
    <w:rsid w:val="00CD1102"/>
    <w:rPr>
      <w:rFonts w:eastAsiaTheme="minorHAnsi"/>
    </w:rPr>
  </w:style>
  <w:style w:type="paragraph" w:customStyle="1" w:styleId="61D959EC40214634807AEB565EA524083">
    <w:name w:val="61D959EC40214634807AEB565EA524083"/>
    <w:rsid w:val="00CD1102"/>
    <w:rPr>
      <w:rFonts w:eastAsiaTheme="minorHAnsi"/>
    </w:rPr>
  </w:style>
  <w:style w:type="paragraph" w:customStyle="1" w:styleId="4509FD4F771A49A78D2E2158FF59B8163">
    <w:name w:val="4509FD4F771A49A78D2E2158FF59B8163"/>
    <w:rsid w:val="00CD1102"/>
    <w:rPr>
      <w:rFonts w:eastAsiaTheme="minorHAnsi"/>
    </w:rPr>
  </w:style>
  <w:style w:type="paragraph" w:customStyle="1" w:styleId="915CCE4BEEA54E2A99BEDF3DD7C9D1E43">
    <w:name w:val="915CCE4BEEA54E2A99BEDF3DD7C9D1E43"/>
    <w:rsid w:val="00CD1102"/>
    <w:rPr>
      <w:rFonts w:eastAsiaTheme="minorHAnsi"/>
    </w:rPr>
  </w:style>
  <w:style w:type="paragraph" w:customStyle="1" w:styleId="4379C299566546FDBFDDF370DD2CB0454">
    <w:name w:val="4379C299566546FDBFDDF370DD2CB0454"/>
    <w:rsid w:val="00CD1102"/>
    <w:rPr>
      <w:rFonts w:eastAsiaTheme="minorHAnsi"/>
    </w:rPr>
  </w:style>
  <w:style w:type="paragraph" w:customStyle="1" w:styleId="47A6052DD1734F82BAB49A53A280B1FC4">
    <w:name w:val="47A6052DD1734F82BAB49A53A280B1FC4"/>
    <w:rsid w:val="00CD1102"/>
    <w:rPr>
      <w:rFonts w:eastAsiaTheme="minorHAnsi"/>
    </w:rPr>
  </w:style>
  <w:style w:type="paragraph" w:customStyle="1" w:styleId="CFB704B5DE024B6D8DF2EC856B3EF29E4">
    <w:name w:val="CFB704B5DE024B6D8DF2EC856B3EF29E4"/>
    <w:rsid w:val="00CD1102"/>
    <w:rPr>
      <w:rFonts w:eastAsiaTheme="minorHAnsi"/>
    </w:rPr>
  </w:style>
  <w:style w:type="paragraph" w:customStyle="1" w:styleId="701FFFE7ABA1413F91D813811DF2DAD23">
    <w:name w:val="701FFFE7ABA1413F91D813811DF2DAD23"/>
    <w:rsid w:val="00CD1102"/>
    <w:rPr>
      <w:rFonts w:eastAsiaTheme="minorHAnsi"/>
    </w:rPr>
  </w:style>
  <w:style w:type="paragraph" w:customStyle="1" w:styleId="643201D590EB43BB811051F01E702EB43">
    <w:name w:val="643201D590EB43BB811051F01E702EB43"/>
    <w:rsid w:val="00CD1102"/>
    <w:rPr>
      <w:rFonts w:eastAsiaTheme="minorHAnsi"/>
    </w:rPr>
  </w:style>
  <w:style w:type="paragraph" w:customStyle="1" w:styleId="D5916B0F97BB46488B2092C397BF87694">
    <w:name w:val="D5916B0F97BB46488B2092C397BF87694"/>
    <w:rsid w:val="00CD1102"/>
    <w:rPr>
      <w:rFonts w:eastAsiaTheme="minorHAnsi"/>
    </w:rPr>
  </w:style>
  <w:style w:type="paragraph" w:customStyle="1" w:styleId="5176EFA4DCCE4C6DBB6AB7F32718E0ED4">
    <w:name w:val="5176EFA4DCCE4C6DBB6AB7F32718E0ED4"/>
    <w:rsid w:val="00CD1102"/>
    <w:rPr>
      <w:rFonts w:eastAsiaTheme="minorHAnsi"/>
    </w:rPr>
  </w:style>
  <w:style w:type="paragraph" w:customStyle="1" w:styleId="AAD1285BD8EE461486E052DD3646CBEE3">
    <w:name w:val="AAD1285BD8EE461486E052DD3646CBEE3"/>
    <w:rsid w:val="00CD1102"/>
    <w:rPr>
      <w:rFonts w:eastAsiaTheme="minorHAnsi"/>
    </w:rPr>
  </w:style>
  <w:style w:type="paragraph" w:customStyle="1" w:styleId="61D959EC40214634807AEB565EA524084">
    <w:name w:val="61D959EC40214634807AEB565EA524084"/>
    <w:rsid w:val="00CD1102"/>
    <w:rPr>
      <w:rFonts w:eastAsiaTheme="minorHAnsi"/>
    </w:rPr>
  </w:style>
  <w:style w:type="paragraph" w:customStyle="1" w:styleId="4509FD4F771A49A78D2E2158FF59B8164">
    <w:name w:val="4509FD4F771A49A78D2E2158FF59B8164"/>
    <w:rsid w:val="00CD1102"/>
    <w:rPr>
      <w:rFonts w:eastAsiaTheme="minorHAnsi"/>
    </w:rPr>
  </w:style>
  <w:style w:type="paragraph" w:customStyle="1" w:styleId="915CCE4BEEA54E2A99BEDF3DD7C9D1E44">
    <w:name w:val="915CCE4BEEA54E2A99BEDF3DD7C9D1E44"/>
    <w:rsid w:val="00CD1102"/>
    <w:rPr>
      <w:rFonts w:eastAsiaTheme="minorHAnsi"/>
    </w:rPr>
  </w:style>
  <w:style w:type="paragraph" w:customStyle="1" w:styleId="235EB1F5DCB8473F9C8B9D5DC7FDE84D">
    <w:name w:val="235EB1F5DCB8473F9C8B9D5DC7FDE84D"/>
    <w:rsid w:val="00CD1102"/>
  </w:style>
  <w:style w:type="paragraph" w:customStyle="1" w:styleId="D207449C7064441F9AF388B1F5CCAED2">
    <w:name w:val="D207449C7064441F9AF388B1F5CCAED2"/>
    <w:rsid w:val="00CD1102"/>
  </w:style>
  <w:style w:type="paragraph" w:customStyle="1" w:styleId="0CC0EE08C6E845C8BD366F344D0066FC">
    <w:name w:val="0CC0EE08C6E845C8BD366F344D0066FC"/>
    <w:rsid w:val="00CD1102"/>
  </w:style>
  <w:style w:type="paragraph" w:customStyle="1" w:styleId="1DD6B6F00FED4A86A01B018E6DAD2DD2">
    <w:name w:val="1DD6B6F00FED4A86A01B018E6DAD2DD2"/>
    <w:rsid w:val="00CD1102"/>
  </w:style>
  <w:style w:type="paragraph" w:customStyle="1" w:styleId="102432927FD641868B401B2EE80AA5AC">
    <w:name w:val="102432927FD641868B401B2EE80AA5AC"/>
    <w:rsid w:val="00CD1102"/>
  </w:style>
  <w:style w:type="paragraph" w:customStyle="1" w:styleId="4BCD82FDDF404C10B206793F0F7456AF">
    <w:name w:val="4BCD82FDDF404C10B206793F0F7456AF"/>
    <w:rsid w:val="00CD1102"/>
  </w:style>
  <w:style w:type="paragraph" w:customStyle="1" w:styleId="0E83216F602649EEA656972A6459B816">
    <w:name w:val="0E83216F602649EEA656972A6459B816"/>
    <w:rsid w:val="00CD1102"/>
  </w:style>
  <w:style w:type="paragraph" w:customStyle="1" w:styleId="D585FC61DAFC4588B06B8254A9F6EB34">
    <w:name w:val="D585FC61DAFC4588B06B8254A9F6EB34"/>
    <w:rsid w:val="00CD1102"/>
  </w:style>
  <w:style w:type="paragraph" w:customStyle="1" w:styleId="90D04F49E0AC450291BAA7B5061A6B3B">
    <w:name w:val="90D04F49E0AC450291BAA7B5061A6B3B"/>
    <w:rsid w:val="00CD1102"/>
  </w:style>
  <w:style w:type="paragraph" w:customStyle="1" w:styleId="00D72D658AD346FAA1D6679BEE8AA4F0">
    <w:name w:val="00D72D658AD346FAA1D6679BEE8AA4F0"/>
    <w:rsid w:val="00CD1102"/>
  </w:style>
  <w:style w:type="paragraph" w:customStyle="1" w:styleId="9969B4591643493583DF39ABAD5BD6A0">
    <w:name w:val="9969B4591643493583DF39ABAD5BD6A0"/>
    <w:rsid w:val="00CD1102"/>
  </w:style>
  <w:style w:type="paragraph" w:customStyle="1" w:styleId="1C05100997004F879FCE8033581152BF">
    <w:name w:val="1C05100997004F879FCE8033581152BF"/>
    <w:rsid w:val="00CD1102"/>
  </w:style>
  <w:style w:type="paragraph" w:customStyle="1" w:styleId="F7152481874F4E74A9F91896732B7536">
    <w:name w:val="F7152481874F4E74A9F91896732B7536"/>
    <w:rsid w:val="00CD1102"/>
  </w:style>
  <w:style w:type="paragraph" w:customStyle="1" w:styleId="BC2310BE2A4244AABC344B5F0E60B450">
    <w:name w:val="BC2310BE2A4244AABC344B5F0E60B450"/>
    <w:rsid w:val="00CD1102"/>
  </w:style>
  <w:style w:type="paragraph" w:customStyle="1" w:styleId="BF782F5B5BAA49858FF439FD4F608041">
    <w:name w:val="BF782F5B5BAA49858FF439FD4F608041"/>
    <w:rsid w:val="00CD1102"/>
  </w:style>
  <w:style w:type="paragraph" w:customStyle="1" w:styleId="DEC0146DC6AB477B84826B244FB604F3">
    <w:name w:val="DEC0146DC6AB477B84826B244FB604F3"/>
    <w:rsid w:val="00CD1102"/>
  </w:style>
  <w:style w:type="paragraph" w:customStyle="1" w:styleId="2722A37542B44AE394177F12D20FD108">
    <w:name w:val="2722A37542B44AE394177F12D20FD108"/>
    <w:rsid w:val="00CD1102"/>
  </w:style>
  <w:style w:type="paragraph" w:customStyle="1" w:styleId="FB59B75274AF4CD4BC906765EC1CB8C7">
    <w:name w:val="FB59B75274AF4CD4BC906765EC1CB8C7"/>
    <w:rsid w:val="00CD1102"/>
  </w:style>
  <w:style w:type="paragraph" w:customStyle="1" w:styleId="11B8A9CE1ADE499F8BEB5F755E0F3E94">
    <w:name w:val="11B8A9CE1ADE499F8BEB5F755E0F3E94"/>
    <w:rsid w:val="00CD1102"/>
  </w:style>
  <w:style w:type="paragraph" w:customStyle="1" w:styleId="2B7580CFBA17494198664D90015AF984">
    <w:name w:val="2B7580CFBA17494198664D90015AF984"/>
    <w:rsid w:val="00CD1102"/>
  </w:style>
  <w:style w:type="paragraph" w:customStyle="1" w:styleId="6B2697F020A8428E9565D5496A18FD09">
    <w:name w:val="6B2697F020A8428E9565D5496A18FD09"/>
    <w:rsid w:val="00CD1102"/>
  </w:style>
  <w:style w:type="paragraph" w:customStyle="1" w:styleId="CD2F14BC182B4EFBBF7A0192745DC9F3">
    <w:name w:val="CD2F14BC182B4EFBBF7A0192745DC9F3"/>
    <w:rsid w:val="00CD1102"/>
  </w:style>
  <w:style w:type="paragraph" w:customStyle="1" w:styleId="FF410A7A5E7C492690F8B7C72FA6D713">
    <w:name w:val="FF410A7A5E7C492690F8B7C72FA6D713"/>
    <w:rsid w:val="00CD1102"/>
  </w:style>
  <w:style w:type="paragraph" w:customStyle="1" w:styleId="FE15A0F144C749B1BABDA36A84006DF1">
    <w:name w:val="FE15A0F144C749B1BABDA36A84006DF1"/>
    <w:rsid w:val="00CD1102"/>
  </w:style>
  <w:style w:type="paragraph" w:customStyle="1" w:styleId="48728E6679974B68ABA6DB805B91E5B4">
    <w:name w:val="48728E6679974B68ABA6DB805B91E5B4"/>
    <w:rsid w:val="00CD1102"/>
  </w:style>
  <w:style w:type="paragraph" w:customStyle="1" w:styleId="F3BF21F77C584AEE8760F765F220444A">
    <w:name w:val="F3BF21F77C584AEE8760F765F220444A"/>
    <w:rsid w:val="00CD1102"/>
  </w:style>
  <w:style w:type="paragraph" w:customStyle="1" w:styleId="2C73205419A744FD8433AA72E1A209EA">
    <w:name w:val="2C73205419A744FD8433AA72E1A209EA"/>
    <w:rsid w:val="00CD1102"/>
  </w:style>
  <w:style w:type="paragraph" w:customStyle="1" w:styleId="4180FA5EA5C8458FA3A7CF7A6A6AB8A3">
    <w:name w:val="4180FA5EA5C8458FA3A7CF7A6A6AB8A3"/>
    <w:rsid w:val="00CD1102"/>
  </w:style>
  <w:style w:type="paragraph" w:customStyle="1" w:styleId="F2BBAABDD5D54160A8D1437FFD1B7ECE">
    <w:name w:val="F2BBAABDD5D54160A8D1437FFD1B7ECE"/>
    <w:rsid w:val="00CD1102"/>
  </w:style>
  <w:style w:type="paragraph" w:customStyle="1" w:styleId="3570C4659C0B4CDCBAB4EC244D56948A">
    <w:name w:val="3570C4659C0B4CDCBAB4EC244D56948A"/>
    <w:rsid w:val="00CD1102"/>
  </w:style>
  <w:style w:type="paragraph" w:customStyle="1" w:styleId="511D807805D24DF18628A21C5B25B501">
    <w:name w:val="511D807805D24DF18628A21C5B25B501"/>
    <w:rsid w:val="00CD1102"/>
  </w:style>
  <w:style w:type="paragraph" w:customStyle="1" w:styleId="9040D7CCB0B04475BD49A7611AF36AB9">
    <w:name w:val="9040D7CCB0B04475BD49A7611AF36AB9"/>
    <w:rsid w:val="00CD1102"/>
  </w:style>
  <w:style w:type="paragraph" w:customStyle="1" w:styleId="146DF980CBFB4F3D8509B3D1F7C8A427">
    <w:name w:val="146DF980CBFB4F3D8509B3D1F7C8A427"/>
    <w:rsid w:val="00CD1102"/>
  </w:style>
  <w:style w:type="paragraph" w:customStyle="1" w:styleId="D33CD87322B34A6F968CD3B4AE887867">
    <w:name w:val="D33CD87322B34A6F968CD3B4AE887867"/>
    <w:rsid w:val="00CD1102"/>
  </w:style>
  <w:style w:type="paragraph" w:customStyle="1" w:styleId="C4AE7C8DACD146A5997F7234FF3BD7D1">
    <w:name w:val="C4AE7C8DACD146A5997F7234FF3BD7D1"/>
    <w:rsid w:val="00CD1102"/>
  </w:style>
  <w:style w:type="paragraph" w:customStyle="1" w:styleId="993BB7414448422BA0713E5C159E8648">
    <w:name w:val="993BB7414448422BA0713E5C159E8648"/>
    <w:rsid w:val="00CD1102"/>
  </w:style>
  <w:style w:type="paragraph" w:customStyle="1" w:styleId="BF559BD8788C4BE1AE2794FAD363A47D">
    <w:name w:val="BF559BD8788C4BE1AE2794FAD363A47D"/>
    <w:rsid w:val="00CD1102"/>
  </w:style>
  <w:style w:type="paragraph" w:customStyle="1" w:styleId="604C729AC9A945F98DB6EADC00D2951B">
    <w:name w:val="604C729AC9A945F98DB6EADC00D2951B"/>
    <w:rsid w:val="00CD1102"/>
  </w:style>
  <w:style w:type="paragraph" w:customStyle="1" w:styleId="E9BC4131F9444A46A4121C2B6AFAFEC7">
    <w:name w:val="E9BC4131F9444A46A4121C2B6AFAFEC7"/>
    <w:rsid w:val="00CD1102"/>
  </w:style>
  <w:style w:type="paragraph" w:customStyle="1" w:styleId="90FC4F5CA0424CA59255EFAB4D7CD968">
    <w:name w:val="90FC4F5CA0424CA59255EFAB4D7CD968"/>
    <w:rsid w:val="00CD1102"/>
  </w:style>
  <w:style w:type="paragraph" w:customStyle="1" w:styleId="525B4B5A9B4F435EBD22DAE0A4F3BD89">
    <w:name w:val="525B4B5A9B4F435EBD22DAE0A4F3BD89"/>
    <w:rsid w:val="00CD1102"/>
  </w:style>
  <w:style w:type="paragraph" w:customStyle="1" w:styleId="ABFE0CDF22AD4DC289F7E2519337ADEB">
    <w:name w:val="ABFE0CDF22AD4DC289F7E2519337ADEB"/>
    <w:rsid w:val="00CD1102"/>
  </w:style>
  <w:style w:type="paragraph" w:customStyle="1" w:styleId="DE28FE7548684CA6921B13E08C1D6E78">
    <w:name w:val="DE28FE7548684CA6921B13E08C1D6E78"/>
    <w:rsid w:val="00CD1102"/>
  </w:style>
  <w:style w:type="paragraph" w:customStyle="1" w:styleId="3681EEF4B1B6419F96BC532B77F22EB1">
    <w:name w:val="3681EEF4B1B6419F96BC532B77F22EB1"/>
    <w:rsid w:val="00CD1102"/>
  </w:style>
  <w:style w:type="paragraph" w:customStyle="1" w:styleId="B9314BBED725453183824C47DE60C405">
    <w:name w:val="B9314BBED725453183824C47DE60C405"/>
    <w:rsid w:val="00CD1102"/>
  </w:style>
  <w:style w:type="paragraph" w:customStyle="1" w:styleId="8373C2A2B18B4003B915EF8116654599">
    <w:name w:val="8373C2A2B18B4003B915EF8116654599"/>
    <w:rsid w:val="00CD1102"/>
  </w:style>
  <w:style w:type="paragraph" w:customStyle="1" w:styleId="05BA75C71683483D9DDDC9152B96A792">
    <w:name w:val="05BA75C71683483D9DDDC9152B96A792"/>
    <w:rsid w:val="00CD1102"/>
  </w:style>
  <w:style w:type="paragraph" w:customStyle="1" w:styleId="24169DF4964444D2828B56C8764ED175">
    <w:name w:val="24169DF4964444D2828B56C8764ED175"/>
    <w:rsid w:val="00CD1102"/>
  </w:style>
  <w:style w:type="paragraph" w:customStyle="1" w:styleId="7B523D86A24A4C54A1A50FB2468100AE">
    <w:name w:val="7B523D86A24A4C54A1A50FB2468100AE"/>
    <w:rsid w:val="00CD1102"/>
  </w:style>
  <w:style w:type="paragraph" w:customStyle="1" w:styleId="D35306B15CB1453CB81068CDE043BEC9">
    <w:name w:val="D35306B15CB1453CB81068CDE043BEC9"/>
    <w:rsid w:val="00CD1102"/>
  </w:style>
  <w:style w:type="paragraph" w:customStyle="1" w:styleId="4379C299566546FDBFDDF370DD2CB0455">
    <w:name w:val="4379C299566546FDBFDDF370DD2CB0455"/>
    <w:rsid w:val="00CD1102"/>
    <w:rPr>
      <w:rFonts w:eastAsiaTheme="minorHAnsi"/>
    </w:rPr>
  </w:style>
  <w:style w:type="paragraph" w:customStyle="1" w:styleId="47A6052DD1734F82BAB49A53A280B1FC5">
    <w:name w:val="47A6052DD1734F82BAB49A53A280B1FC5"/>
    <w:rsid w:val="00CD1102"/>
    <w:rPr>
      <w:rFonts w:eastAsiaTheme="minorHAnsi"/>
    </w:rPr>
  </w:style>
  <w:style w:type="paragraph" w:customStyle="1" w:styleId="CFB704B5DE024B6D8DF2EC856B3EF29E5">
    <w:name w:val="CFB704B5DE024B6D8DF2EC856B3EF29E5"/>
    <w:rsid w:val="00CD1102"/>
    <w:rPr>
      <w:rFonts w:eastAsiaTheme="minorHAnsi"/>
    </w:rPr>
  </w:style>
  <w:style w:type="paragraph" w:customStyle="1" w:styleId="701FFFE7ABA1413F91D813811DF2DAD24">
    <w:name w:val="701FFFE7ABA1413F91D813811DF2DAD24"/>
    <w:rsid w:val="00CD1102"/>
    <w:rPr>
      <w:rFonts w:eastAsiaTheme="minorHAnsi"/>
    </w:rPr>
  </w:style>
  <w:style w:type="paragraph" w:customStyle="1" w:styleId="643201D590EB43BB811051F01E702EB44">
    <w:name w:val="643201D590EB43BB811051F01E702EB44"/>
    <w:rsid w:val="00CD1102"/>
    <w:rPr>
      <w:rFonts w:eastAsiaTheme="minorHAnsi"/>
    </w:rPr>
  </w:style>
  <w:style w:type="paragraph" w:customStyle="1" w:styleId="D35306B15CB1453CB81068CDE043BEC91">
    <w:name w:val="D35306B15CB1453CB81068CDE043BEC91"/>
    <w:rsid w:val="00CD1102"/>
    <w:rPr>
      <w:rFonts w:eastAsiaTheme="minorHAnsi"/>
    </w:rPr>
  </w:style>
  <w:style w:type="paragraph" w:customStyle="1" w:styleId="D5916B0F97BB46488B2092C397BF87695">
    <w:name w:val="D5916B0F97BB46488B2092C397BF87695"/>
    <w:rsid w:val="00CD1102"/>
    <w:rPr>
      <w:rFonts w:eastAsiaTheme="minorHAnsi"/>
    </w:rPr>
  </w:style>
  <w:style w:type="paragraph" w:customStyle="1" w:styleId="5176EFA4DCCE4C6DBB6AB7F32718E0ED5">
    <w:name w:val="5176EFA4DCCE4C6DBB6AB7F32718E0ED5"/>
    <w:rsid w:val="00CD1102"/>
    <w:rPr>
      <w:rFonts w:eastAsiaTheme="minorHAnsi"/>
    </w:rPr>
  </w:style>
  <w:style w:type="paragraph" w:customStyle="1" w:styleId="AAD1285BD8EE461486E052DD3646CBEE4">
    <w:name w:val="AAD1285BD8EE461486E052DD3646CBEE4"/>
    <w:rsid w:val="00CD1102"/>
    <w:rPr>
      <w:rFonts w:eastAsiaTheme="minorHAnsi"/>
    </w:rPr>
  </w:style>
  <w:style w:type="paragraph" w:customStyle="1" w:styleId="61D959EC40214634807AEB565EA524085">
    <w:name w:val="61D959EC40214634807AEB565EA524085"/>
    <w:rsid w:val="00CD1102"/>
    <w:rPr>
      <w:rFonts w:eastAsiaTheme="minorHAnsi"/>
    </w:rPr>
  </w:style>
  <w:style w:type="paragraph" w:customStyle="1" w:styleId="4509FD4F771A49A78D2E2158FF59B8165">
    <w:name w:val="4509FD4F771A49A78D2E2158FF59B8165"/>
    <w:rsid w:val="00CD1102"/>
    <w:rPr>
      <w:rFonts w:eastAsiaTheme="minorHAnsi"/>
    </w:rPr>
  </w:style>
  <w:style w:type="paragraph" w:customStyle="1" w:styleId="915CCE4BEEA54E2A99BEDF3DD7C9D1E45">
    <w:name w:val="915CCE4BEEA54E2A99BEDF3DD7C9D1E45"/>
    <w:rsid w:val="00CD1102"/>
    <w:rPr>
      <w:rFonts w:eastAsiaTheme="minorHAnsi"/>
    </w:rPr>
  </w:style>
  <w:style w:type="paragraph" w:customStyle="1" w:styleId="47A6052DD1734F82BAB49A53A280B1FC6">
    <w:name w:val="47A6052DD1734F82BAB49A53A280B1FC6"/>
    <w:rsid w:val="00450CEF"/>
    <w:rPr>
      <w:rFonts w:eastAsiaTheme="minorHAnsi"/>
    </w:rPr>
  </w:style>
  <w:style w:type="paragraph" w:customStyle="1" w:styleId="CFB704B5DE024B6D8DF2EC856B3EF29E6">
    <w:name w:val="CFB704B5DE024B6D8DF2EC856B3EF29E6"/>
    <w:rsid w:val="00450CEF"/>
    <w:rPr>
      <w:rFonts w:eastAsiaTheme="minorHAnsi"/>
    </w:rPr>
  </w:style>
  <w:style w:type="paragraph" w:customStyle="1" w:styleId="701FFFE7ABA1413F91D813811DF2DAD25">
    <w:name w:val="701FFFE7ABA1413F91D813811DF2DAD25"/>
    <w:rsid w:val="00450CEF"/>
    <w:rPr>
      <w:rFonts w:eastAsiaTheme="minorHAnsi"/>
    </w:rPr>
  </w:style>
  <w:style w:type="paragraph" w:customStyle="1" w:styleId="643201D590EB43BB811051F01E702EB45">
    <w:name w:val="643201D590EB43BB811051F01E702EB45"/>
    <w:rsid w:val="00450CEF"/>
    <w:rPr>
      <w:rFonts w:eastAsiaTheme="minorHAnsi"/>
    </w:rPr>
  </w:style>
  <w:style w:type="paragraph" w:customStyle="1" w:styleId="D35306B15CB1453CB81068CDE043BEC92">
    <w:name w:val="D35306B15CB1453CB81068CDE043BEC92"/>
    <w:rsid w:val="00450CEF"/>
    <w:rPr>
      <w:rFonts w:eastAsiaTheme="minorHAnsi"/>
    </w:rPr>
  </w:style>
  <w:style w:type="paragraph" w:customStyle="1" w:styleId="D5916B0F97BB46488B2092C397BF87696">
    <w:name w:val="D5916B0F97BB46488B2092C397BF87696"/>
    <w:rsid w:val="00450CEF"/>
    <w:rPr>
      <w:rFonts w:eastAsiaTheme="minorHAnsi"/>
    </w:rPr>
  </w:style>
  <w:style w:type="paragraph" w:customStyle="1" w:styleId="5176EFA4DCCE4C6DBB6AB7F32718E0ED6">
    <w:name w:val="5176EFA4DCCE4C6DBB6AB7F32718E0ED6"/>
    <w:rsid w:val="00450CEF"/>
    <w:rPr>
      <w:rFonts w:eastAsiaTheme="minorHAnsi"/>
    </w:rPr>
  </w:style>
  <w:style w:type="paragraph" w:customStyle="1" w:styleId="AAD1285BD8EE461486E052DD3646CBEE5">
    <w:name w:val="AAD1285BD8EE461486E052DD3646CBEE5"/>
    <w:rsid w:val="00450CEF"/>
    <w:rPr>
      <w:rFonts w:eastAsiaTheme="minorHAnsi"/>
    </w:rPr>
  </w:style>
  <w:style w:type="paragraph" w:customStyle="1" w:styleId="61D959EC40214634807AEB565EA524086">
    <w:name w:val="61D959EC40214634807AEB565EA524086"/>
    <w:rsid w:val="00450CEF"/>
    <w:rPr>
      <w:rFonts w:eastAsiaTheme="minorHAnsi"/>
    </w:rPr>
  </w:style>
  <w:style w:type="paragraph" w:customStyle="1" w:styleId="4509FD4F771A49A78D2E2158FF59B8166">
    <w:name w:val="4509FD4F771A49A78D2E2158FF59B8166"/>
    <w:rsid w:val="00450CEF"/>
    <w:rPr>
      <w:rFonts w:eastAsiaTheme="minorHAnsi"/>
    </w:rPr>
  </w:style>
  <w:style w:type="paragraph" w:customStyle="1" w:styleId="915CCE4BEEA54E2A99BEDF3DD7C9D1E46">
    <w:name w:val="915CCE4BEEA54E2A99BEDF3DD7C9D1E46"/>
    <w:rsid w:val="00450CEF"/>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DAF6-F5CE-0F4C-B09C-EE62C078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1403</Words>
  <Characters>7998</Characters>
  <Application>Microsoft Macintosh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Master Course Syllabus Form</vt:lpstr>
    </vt:vector>
  </TitlesOfParts>
  <Company>Gateway Community College</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Course Syllabus Form</dc:title>
  <dc:creator>Gateway Community College</dc:creator>
  <cp:lastModifiedBy>vincent baldassano</cp:lastModifiedBy>
  <cp:revision>3</cp:revision>
  <cp:lastPrinted>2017-05-31T22:50:00Z</cp:lastPrinted>
  <dcterms:created xsi:type="dcterms:W3CDTF">2019-04-22T11:50:00Z</dcterms:created>
  <dcterms:modified xsi:type="dcterms:W3CDTF">2019-04-22T11:58:00Z</dcterms:modified>
</cp:coreProperties>
</file>